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1BF" w:rsidRDefault="008841BF" w:rsidP="008841BF">
      <w:pPr>
        <w:keepNext/>
        <w:keepLines/>
        <w:spacing w:line="360" w:lineRule="auto"/>
        <w:outlineLvl w:val="0"/>
        <w:rPr>
          <w:rFonts w:ascii="Times New Roman" w:hAnsi="Times New Roman"/>
          <w:b/>
          <w:bCs/>
          <w:color w:val="2F5496"/>
          <w:sz w:val="28"/>
          <w:szCs w:val="28"/>
        </w:rPr>
      </w:pPr>
      <w:r>
        <w:rPr>
          <w:rFonts w:ascii="Times New Roman" w:hAnsi="Times New Roman"/>
          <w:b/>
          <w:bCs/>
          <w:color w:val="2F5496"/>
          <w:sz w:val="28"/>
          <w:szCs w:val="28"/>
        </w:rPr>
        <w:t>Tuần 8</w:t>
      </w:r>
    </w:p>
    <w:p w:rsidR="00C95FD9" w:rsidRPr="006F4E64" w:rsidRDefault="008841BF" w:rsidP="008841BF">
      <w:pPr>
        <w:keepNext/>
        <w:keepLines/>
        <w:spacing w:line="360" w:lineRule="auto"/>
        <w:outlineLvl w:val="0"/>
        <w:rPr>
          <w:rFonts w:ascii="Times New Roman" w:hAnsi="Times New Roman"/>
          <w:b/>
          <w:bCs/>
          <w:color w:val="2F5496"/>
          <w:sz w:val="28"/>
          <w:szCs w:val="28"/>
        </w:rPr>
      </w:pPr>
      <w:r>
        <w:rPr>
          <w:rFonts w:ascii="Times New Roman" w:hAnsi="Times New Roman"/>
          <w:b/>
          <w:bCs/>
          <w:color w:val="2F5496"/>
          <w:sz w:val="28"/>
          <w:szCs w:val="28"/>
        </w:rPr>
        <w:t xml:space="preserve">                                                 </w:t>
      </w:r>
      <w:bookmarkStart w:id="0" w:name="_GoBack"/>
      <w:bookmarkEnd w:id="0"/>
      <w:r w:rsidR="00C95FD9" w:rsidRPr="006F4E64">
        <w:rPr>
          <w:rFonts w:ascii="Times New Roman" w:hAnsi="Times New Roman"/>
          <w:b/>
          <w:bCs/>
          <w:color w:val="2F5496"/>
          <w:sz w:val="28"/>
          <w:szCs w:val="28"/>
        </w:rPr>
        <w:t>Bài 3. VẺ ĐẸP QUÊ HƯƠNG</w:t>
      </w:r>
    </w:p>
    <w:p w:rsidR="00DA0A89" w:rsidRPr="00E07ECF" w:rsidRDefault="00DA0A89" w:rsidP="00DA0A89">
      <w:pPr>
        <w:spacing w:line="360" w:lineRule="auto"/>
        <w:rPr>
          <w:rFonts w:ascii="Times New Roman" w:hAnsi="Times New Roman"/>
          <w:b/>
          <w:color w:val="FF0000"/>
          <w:sz w:val="28"/>
          <w:szCs w:val="28"/>
          <w:u w:val="single"/>
        </w:rPr>
      </w:pPr>
      <w:r w:rsidRPr="00E07ECF">
        <w:rPr>
          <w:rFonts w:ascii="Times New Roman" w:hAnsi="Times New Roman"/>
          <w:b/>
          <w:color w:val="FF0000"/>
          <w:sz w:val="28"/>
          <w:szCs w:val="28"/>
          <w:u w:val="single"/>
        </w:rPr>
        <w:t>TIẾT 29-30:</w:t>
      </w:r>
    </w:p>
    <w:p w:rsidR="00C95FD9" w:rsidRPr="00BA5E61" w:rsidRDefault="00C95FD9" w:rsidP="00E07ECF">
      <w:pPr>
        <w:spacing w:line="360" w:lineRule="auto"/>
        <w:jc w:val="right"/>
        <w:rPr>
          <w:rFonts w:ascii="Times New Roman" w:hAnsi="Times New Roman"/>
          <w:i/>
          <w:color w:val="FF0000"/>
          <w:sz w:val="28"/>
          <w:szCs w:val="28"/>
          <w:lang w:val="vi-VN"/>
        </w:rPr>
      </w:pPr>
      <w:r w:rsidRPr="00BA5E61">
        <w:rPr>
          <w:rFonts w:ascii="Times New Roman" w:hAnsi="Times New Roman"/>
          <w:b/>
          <w:color w:val="FF0000"/>
          <w:sz w:val="28"/>
          <w:szCs w:val="28"/>
          <w:lang w:val="nl-NL"/>
        </w:rPr>
        <w:t>VĂN BẢN 1. NHỮNG</w:t>
      </w:r>
      <w:r w:rsidRPr="00BA5E61">
        <w:rPr>
          <w:rFonts w:ascii="Times New Roman" w:hAnsi="Times New Roman"/>
          <w:b/>
          <w:color w:val="FF0000"/>
          <w:sz w:val="28"/>
          <w:szCs w:val="28"/>
          <w:lang w:val="vi-VN"/>
        </w:rPr>
        <w:t xml:space="preserve"> CÂU HÁT DÂN GIAN VỀ VẺ ĐẸP QUÊ HƯƠNG</w:t>
      </w:r>
    </w:p>
    <w:p w:rsidR="00C95FD9" w:rsidRPr="00E07ECF" w:rsidRDefault="00E07ECF" w:rsidP="00C95FD9">
      <w:pPr>
        <w:spacing w:line="360" w:lineRule="auto"/>
        <w:jc w:val="both"/>
        <w:rPr>
          <w:rFonts w:ascii="Times New Roman" w:hAnsi="Times New Roman"/>
          <w:b/>
          <w:color w:val="FF0000"/>
          <w:sz w:val="28"/>
          <w:szCs w:val="28"/>
          <w:lang w:val="pt-BR"/>
        </w:rPr>
      </w:pPr>
      <w:r w:rsidRPr="00E07ECF">
        <w:rPr>
          <w:rFonts w:ascii="Times New Roman" w:hAnsi="Times New Roman"/>
          <w:b/>
          <w:color w:val="FF0000"/>
          <w:sz w:val="28"/>
          <w:szCs w:val="28"/>
          <w:lang w:val="pt-BR"/>
        </w:rPr>
        <w:t>I. Trải nghiệm</w:t>
      </w:r>
    </w:p>
    <w:p w:rsidR="00C95FD9" w:rsidRPr="006F4E64" w:rsidRDefault="00C95FD9" w:rsidP="00C95FD9">
      <w:pPr>
        <w:spacing w:line="360" w:lineRule="auto"/>
        <w:jc w:val="both"/>
        <w:rPr>
          <w:rFonts w:ascii="Times New Roman" w:hAnsi="Times New Roman"/>
          <w:bCs/>
          <w:color w:val="000000"/>
          <w:sz w:val="28"/>
          <w:szCs w:val="28"/>
          <w:lang w:val="vi-VN"/>
        </w:rPr>
      </w:pPr>
      <w:r w:rsidRPr="003E1355">
        <w:rPr>
          <w:rFonts w:ascii="Times New Roman" w:hAnsi="Times New Roman"/>
          <w:b/>
          <w:i/>
          <w:iCs/>
          <w:color w:val="000000"/>
          <w:sz w:val="28"/>
          <w:szCs w:val="28"/>
          <w:lang w:val="vi-VN"/>
        </w:rPr>
        <w:t xml:space="preserve">1. Thể loại: </w:t>
      </w:r>
      <w:r w:rsidRPr="003E1355">
        <w:rPr>
          <w:rFonts w:ascii="Times New Roman" w:hAnsi="Times New Roman"/>
          <w:color w:val="000000"/>
          <w:sz w:val="28"/>
          <w:szCs w:val="28"/>
          <w:lang w:val="vi-VN"/>
        </w:rPr>
        <w:t>lục</w:t>
      </w:r>
      <w:r w:rsidRPr="006F4E64">
        <w:rPr>
          <w:rFonts w:ascii="Times New Roman" w:hAnsi="Times New Roman"/>
          <w:color w:val="000000"/>
          <w:sz w:val="28"/>
          <w:szCs w:val="28"/>
          <w:lang w:val="vi-VN"/>
        </w:rPr>
        <w:t xml:space="preserve"> bát</w:t>
      </w:r>
    </w:p>
    <w:p w:rsidR="00C95FD9" w:rsidRPr="006F4E64" w:rsidRDefault="00C95FD9" w:rsidP="00C95FD9">
      <w:pPr>
        <w:spacing w:line="360" w:lineRule="auto"/>
        <w:jc w:val="both"/>
        <w:rPr>
          <w:rFonts w:ascii="Times New Roman" w:hAnsi="Times New Roman"/>
          <w:bCs/>
          <w:color w:val="000000"/>
          <w:sz w:val="28"/>
          <w:szCs w:val="28"/>
          <w:lang w:val="vi-VN"/>
        </w:rPr>
      </w:pPr>
      <w:r w:rsidRPr="006F4E64">
        <w:rPr>
          <w:rFonts w:ascii="Times New Roman" w:hAnsi="Times New Roman"/>
          <w:bCs/>
          <w:color w:val="000000"/>
          <w:sz w:val="28"/>
          <w:szCs w:val="28"/>
          <w:lang w:val="vi-VN"/>
        </w:rPr>
        <w:t>- Là thể thơ có từ lâu đời, mỗi cặp câu lục bát gồm một dòng 6 tiếng và một dòng 8 tiếng.</w:t>
      </w:r>
    </w:p>
    <w:p w:rsidR="00C95FD9" w:rsidRPr="00E07ECF" w:rsidRDefault="00C95FD9" w:rsidP="00C95FD9">
      <w:pPr>
        <w:spacing w:line="360" w:lineRule="auto"/>
        <w:jc w:val="both"/>
        <w:rPr>
          <w:rFonts w:ascii="Times New Roman" w:hAnsi="Times New Roman"/>
          <w:bCs/>
          <w:color w:val="000000"/>
          <w:sz w:val="28"/>
          <w:szCs w:val="28"/>
          <w:lang w:val="vi-VN"/>
        </w:rPr>
      </w:pPr>
      <w:r w:rsidRPr="006F4E64">
        <w:rPr>
          <w:rFonts w:ascii="Times New Roman" w:hAnsi="Times New Roman"/>
          <w:bCs/>
          <w:color w:val="000000"/>
          <w:sz w:val="28"/>
          <w:szCs w:val="28"/>
          <w:lang w:val="vi-VN"/>
        </w:rPr>
        <w:t>- Đặc điểm:</w:t>
      </w:r>
      <w:r w:rsidR="00E07ECF" w:rsidRPr="00E07ECF">
        <w:rPr>
          <w:rFonts w:ascii="Times New Roman" w:hAnsi="Times New Roman"/>
          <w:bCs/>
          <w:color w:val="000000"/>
          <w:sz w:val="28"/>
          <w:szCs w:val="28"/>
          <w:lang w:val="vi-VN"/>
        </w:rPr>
        <w:t xml:space="preserve"> SGK/T.60</w:t>
      </w:r>
    </w:p>
    <w:p w:rsidR="00C95FD9" w:rsidRPr="00E07ECF" w:rsidRDefault="00C95FD9" w:rsidP="00C95FD9">
      <w:pPr>
        <w:spacing w:line="360" w:lineRule="auto"/>
        <w:jc w:val="both"/>
        <w:rPr>
          <w:rFonts w:ascii="Times New Roman" w:hAnsi="Times New Roman"/>
          <w:i/>
          <w:iCs/>
          <w:color w:val="000000"/>
          <w:sz w:val="28"/>
          <w:szCs w:val="28"/>
          <w:lang w:val="vi-VN"/>
        </w:rPr>
      </w:pPr>
      <w:r w:rsidRPr="006F4E64">
        <w:rPr>
          <w:rFonts w:ascii="Times New Roman" w:hAnsi="Times New Roman"/>
          <w:b/>
          <w:bCs/>
          <w:i/>
          <w:iCs/>
          <w:color w:val="000000"/>
          <w:sz w:val="28"/>
          <w:szCs w:val="28"/>
          <w:lang w:val="pt-BR"/>
        </w:rPr>
        <w:t>2</w:t>
      </w:r>
      <w:r w:rsidR="00E07ECF">
        <w:rPr>
          <w:rFonts w:ascii="Times New Roman" w:hAnsi="Times New Roman"/>
          <w:b/>
          <w:bCs/>
          <w:i/>
          <w:iCs/>
          <w:color w:val="000000"/>
          <w:sz w:val="28"/>
          <w:szCs w:val="28"/>
          <w:lang w:val="vi-VN"/>
        </w:rPr>
        <w:t xml:space="preserve">. Đọc - </w:t>
      </w:r>
      <w:r w:rsidR="00E07ECF" w:rsidRPr="00E07ECF">
        <w:rPr>
          <w:rFonts w:ascii="Times New Roman" w:hAnsi="Times New Roman"/>
          <w:b/>
          <w:bCs/>
          <w:i/>
          <w:iCs/>
          <w:color w:val="000000"/>
          <w:sz w:val="28"/>
          <w:szCs w:val="28"/>
          <w:lang w:val="vi-VN"/>
        </w:rPr>
        <w:t>H</w:t>
      </w:r>
      <w:r w:rsidRPr="006F4E64">
        <w:rPr>
          <w:rFonts w:ascii="Times New Roman" w:hAnsi="Times New Roman"/>
          <w:b/>
          <w:bCs/>
          <w:i/>
          <w:iCs/>
          <w:color w:val="000000"/>
          <w:sz w:val="28"/>
          <w:szCs w:val="28"/>
          <w:lang w:val="vi-VN"/>
        </w:rPr>
        <w:t>iểu chú thích</w:t>
      </w:r>
      <w:r w:rsidR="00E07ECF" w:rsidRPr="00E07ECF">
        <w:rPr>
          <w:rFonts w:ascii="Times New Roman" w:hAnsi="Times New Roman"/>
          <w:b/>
          <w:bCs/>
          <w:i/>
          <w:iCs/>
          <w:color w:val="000000"/>
          <w:sz w:val="28"/>
          <w:szCs w:val="28"/>
          <w:lang w:val="vi-VN"/>
        </w:rPr>
        <w:t xml:space="preserve"> (SGK/T.62)</w:t>
      </w:r>
    </w:p>
    <w:p w:rsidR="00C95FD9" w:rsidRPr="00E07ECF" w:rsidRDefault="00C95FD9" w:rsidP="00C95FD9">
      <w:pPr>
        <w:spacing w:line="360" w:lineRule="auto"/>
        <w:jc w:val="both"/>
        <w:rPr>
          <w:rFonts w:ascii="Times New Roman" w:hAnsi="Times New Roman"/>
          <w:b/>
          <w:bCs/>
          <w:color w:val="FF0000"/>
          <w:sz w:val="28"/>
          <w:szCs w:val="28"/>
          <w:lang w:val="vi-VN" w:eastAsia="vi-VN"/>
        </w:rPr>
      </w:pPr>
      <w:r w:rsidRPr="00E07ECF">
        <w:rPr>
          <w:rFonts w:ascii="Times New Roman" w:hAnsi="Times New Roman"/>
          <w:b/>
          <w:bCs/>
          <w:color w:val="FF0000"/>
          <w:sz w:val="28"/>
          <w:szCs w:val="28"/>
          <w:lang w:val="vi-VN" w:eastAsia="vi-VN"/>
        </w:rPr>
        <w:t xml:space="preserve">II. </w:t>
      </w:r>
      <w:r w:rsidR="00E07ECF" w:rsidRPr="00E07ECF">
        <w:rPr>
          <w:rFonts w:ascii="Times New Roman" w:hAnsi="Times New Roman"/>
          <w:b/>
          <w:bCs/>
          <w:color w:val="FF0000"/>
          <w:sz w:val="28"/>
          <w:szCs w:val="28"/>
          <w:lang w:val="vi-VN" w:eastAsia="vi-VN"/>
        </w:rPr>
        <w:t>Suy ngẫm và phản hồi</w:t>
      </w:r>
    </w:p>
    <w:p w:rsidR="00C95FD9" w:rsidRPr="00E07ECF" w:rsidRDefault="00C95FD9" w:rsidP="00C95FD9">
      <w:pPr>
        <w:spacing w:line="360" w:lineRule="auto"/>
        <w:jc w:val="both"/>
        <w:rPr>
          <w:rFonts w:ascii="Times New Roman" w:hAnsi="Times New Roman"/>
          <w:b/>
          <w:bCs/>
          <w:i/>
          <w:iCs/>
          <w:color w:val="000000"/>
          <w:sz w:val="28"/>
          <w:szCs w:val="28"/>
          <w:lang w:val="vi-VN"/>
        </w:rPr>
      </w:pPr>
      <w:r w:rsidRPr="003E1355">
        <w:rPr>
          <w:rFonts w:ascii="Times New Roman" w:hAnsi="Times New Roman"/>
          <w:b/>
          <w:bCs/>
          <w:i/>
          <w:iCs/>
          <w:color w:val="000000"/>
          <w:sz w:val="28"/>
          <w:szCs w:val="28"/>
          <w:lang w:val="vi-VN"/>
        </w:rPr>
        <w:t>1. Bài</w:t>
      </w:r>
      <w:r w:rsidRPr="006F4E64">
        <w:rPr>
          <w:rFonts w:ascii="Times New Roman" w:hAnsi="Times New Roman"/>
          <w:b/>
          <w:bCs/>
          <w:i/>
          <w:iCs/>
          <w:color w:val="000000"/>
          <w:sz w:val="28"/>
          <w:szCs w:val="28"/>
          <w:lang w:val="vi-VN"/>
        </w:rPr>
        <w:t xml:space="preserve"> ca dao 1</w:t>
      </w:r>
    </w:p>
    <w:p w:rsidR="00C95FD9" w:rsidRPr="006F4E64" w:rsidRDefault="00C95FD9" w:rsidP="00C95FD9">
      <w:pPr>
        <w:spacing w:line="360" w:lineRule="auto"/>
        <w:jc w:val="both"/>
        <w:rPr>
          <w:rFonts w:ascii="Times New Roman" w:hAnsi="Times New Roman"/>
          <w:color w:val="000000"/>
          <w:sz w:val="28"/>
          <w:szCs w:val="28"/>
          <w:lang w:val="vi-VN"/>
        </w:rPr>
      </w:pPr>
      <w:r w:rsidRPr="006F4E64">
        <w:rPr>
          <w:rFonts w:ascii="Times New Roman" w:hAnsi="Times New Roman"/>
          <w:color w:val="000000"/>
          <w:sz w:val="28"/>
          <w:szCs w:val="28"/>
          <w:lang w:val="vi-VN"/>
        </w:rPr>
        <w:t>- 13 câu đầu: nhân vật trữ tinh dẫn dắt dạo chơi qua ba mươi sáu phố phường của Hà Nội với niềm tự hào.</w:t>
      </w:r>
    </w:p>
    <w:p w:rsidR="00C95FD9" w:rsidRDefault="00C95FD9" w:rsidP="00C95FD9">
      <w:pPr>
        <w:spacing w:line="360" w:lineRule="auto"/>
        <w:jc w:val="both"/>
        <w:rPr>
          <w:rFonts w:ascii="Times New Roman" w:hAnsi="Times New Roman"/>
          <w:color w:val="000000"/>
          <w:sz w:val="28"/>
          <w:szCs w:val="28"/>
          <w:lang w:val="vi-VN"/>
        </w:rPr>
      </w:pPr>
      <w:r w:rsidRPr="006F4E64">
        <w:rPr>
          <w:rFonts w:ascii="Times New Roman" w:hAnsi="Times New Roman"/>
          <w:color w:val="000000"/>
          <w:sz w:val="28"/>
          <w:szCs w:val="28"/>
          <w:lang w:val="vi-VN"/>
        </w:rPr>
        <w:t>- 5 câu cuối: sự đông đúc, nhộn nhip của phố phường H</w:t>
      </w:r>
      <w:r w:rsidR="00E07ECF" w:rsidRPr="00E07ECF">
        <w:rPr>
          <w:rFonts w:ascii="Times New Roman" w:hAnsi="Times New Roman"/>
          <w:color w:val="000000"/>
          <w:sz w:val="28"/>
          <w:szCs w:val="28"/>
          <w:lang w:val="vi-VN"/>
        </w:rPr>
        <w:t xml:space="preserve">à </w:t>
      </w:r>
      <w:r w:rsidRPr="006F4E64">
        <w:rPr>
          <w:rFonts w:ascii="Times New Roman" w:hAnsi="Times New Roman"/>
          <w:color w:val="000000"/>
          <w:sz w:val="28"/>
          <w:szCs w:val="28"/>
          <w:lang w:val="vi-VN"/>
        </w:rPr>
        <w:t>N</w:t>
      </w:r>
      <w:r w:rsidR="00E07ECF" w:rsidRPr="00E07ECF">
        <w:rPr>
          <w:rFonts w:ascii="Times New Roman" w:hAnsi="Times New Roman"/>
          <w:color w:val="000000"/>
          <w:sz w:val="28"/>
          <w:szCs w:val="28"/>
          <w:lang w:val="vi-VN"/>
        </w:rPr>
        <w:t>ội</w:t>
      </w:r>
      <w:r w:rsidRPr="006F4E64">
        <w:rPr>
          <w:rFonts w:ascii="Times New Roman" w:hAnsi="Times New Roman"/>
          <w:color w:val="000000"/>
          <w:sz w:val="28"/>
          <w:szCs w:val="28"/>
          <w:lang w:val="vi-VN"/>
        </w:rPr>
        <w:t xml:space="preserve"> thể hiện qua các hình ảnh “phồn hoa”, “phố giăng mắc cửi”, “đường quanh bàn cờ”</w:t>
      </w:r>
    </w:p>
    <w:p w:rsidR="005A04B3" w:rsidRPr="006F4E64" w:rsidRDefault="005A04B3" w:rsidP="00C95FD9">
      <w:pPr>
        <w:spacing w:line="360" w:lineRule="auto"/>
        <w:jc w:val="both"/>
        <w:rPr>
          <w:rFonts w:ascii="Times New Roman" w:hAnsi="Times New Roman"/>
          <w:color w:val="000000"/>
          <w:sz w:val="28"/>
          <w:szCs w:val="28"/>
          <w:lang w:val="vi-VN"/>
        </w:rPr>
      </w:pPr>
      <w:r w:rsidRPr="005A04B3">
        <w:rPr>
          <w:rFonts w:ascii="Times New Roman" w:hAnsi="Times New Roman"/>
          <w:color w:val="000000"/>
          <w:sz w:val="28"/>
          <w:szCs w:val="28"/>
          <w:lang w:val="vi-VN"/>
        </w:rPr>
        <w:t>- Nghệ thuật: liệt kê</w:t>
      </w:r>
    </w:p>
    <w:p w:rsidR="00C95FD9" w:rsidRPr="00E07ECF" w:rsidRDefault="00C95FD9" w:rsidP="00C95FD9">
      <w:pPr>
        <w:spacing w:line="360" w:lineRule="auto"/>
        <w:jc w:val="both"/>
        <w:rPr>
          <w:rFonts w:ascii="Times New Roman" w:hAnsi="Times New Roman"/>
          <w:b/>
          <w:color w:val="000000"/>
          <w:sz w:val="28"/>
          <w:szCs w:val="28"/>
          <w:lang w:val="vi-VN"/>
        </w:rPr>
      </w:pPr>
      <w:r w:rsidRPr="00E07ECF">
        <w:rPr>
          <w:rFonts w:ascii="Times New Roman" w:hAnsi="Times New Roman"/>
          <w:b/>
          <w:color w:val="000000"/>
          <w:sz w:val="28"/>
          <w:szCs w:val="28"/>
          <w:lang w:val="vi-VN"/>
        </w:rPr>
        <w:sym w:font="Wingdings" w:char="F0E0"/>
      </w:r>
      <w:r w:rsidRPr="00E07ECF">
        <w:rPr>
          <w:rFonts w:ascii="Times New Roman" w:hAnsi="Times New Roman"/>
          <w:b/>
          <w:color w:val="000000"/>
          <w:sz w:val="28"/>
          <w:szCs w:val="28"/>
          <w:lang w:val="vi-VN"/>
        </w:rPr>
        <w:t xml:space="preserve"> Vẻ đẹp của mảnh đất kinh đô phồn hoa đô hội và tình cảm lưu luyến khi phải xa nơi đây.</w:t>
      </w:r>
    </w:p>
    <w:p w:rsidR="00C95FD9" w:rsidRPr="006F4E64" w:rsidRDefault="00C95FD9" w:rsidP="00C95FD9">
      <w:pPr>
        <w:spacing w:line="360" w:lineRule="auto"/>
        <w:jc w:val="both"/>
        <w:rPr>
          <w:rFonts w:ascii="Times New Roman" w:hAnsi="Times New Roman"/>
          <w:b/>
          <w:bCs/>
          <w:i/>
          <w:iCs/>
          <w:color w:val="000000"/>
          <w:sz w:val="28"/>
          <w:szCs w:val="28"/>
          <w:lang w:val="vi-VN"/>
        </w:rPr>
      </w:pPr>
      <w:r w:rsidRPr="006F4E64">
        <w:rPr>
          <w:rFonts w:ascii="Times New Roman" w:hAnsi="Times New Roman"/>
          <w:b/>
          <w:bCs/>
          <w:i/>
          <w:iCs/>
          <w:color w:val="000000"/>
          <w:sz w:val="28"/>
          <w:szCs w:val="28"/>
          <w:lang w:val="nl-NL"/>
        </w:rPr>
        <w:t>2</w:t>
      </w:r>
      <w:r w:rsidRPr="006F4E64">
        <w:rPr>
          <w:rFonts w:ascii="Times New Roman" w:hAnsi="Times New Roman"/>
          <w:b/>
          <w:bCs/>
          <w:i/>
          <w:iCs/>
          <w:color w:val="000000"/>
          <w:sz w:val="28"/>
          <w:szCs w:val="28"/>
          <w:lang w:val="vi-VN"/>
        </w:rPr>
        <w:t>. Bài ca dao số 2</w:t>
      </w:r>
    </w:p>
    <w:p w:rsidR="00C95FD9" w:rsidRPr="006F4E64" w:rsidRDefault="00C95FD9" w:rsidP="00C95FD9">
      <w:pPr>
        <w:spacing w:line="360" w:lineRule="auto"/>
        <w:jc w:val="both"/>
        <w:rPr>
          <w:rFonts w:ascii="Times New Roman" w:hAnsi="Times New Roman"/>
          <w:color w:val="000000"/>
          <w:sz w:val="28"/>
          <w:szCs w:val="28"/>
          <w:lang w:val="vi-VN"/>
        </w:rPr>
      </w:pPr>
      <w:r w:rsidRPr="006F4E64">
        <w:rPr>
          <w:rFonts w:ascii="Times New Roman" w:hAnsi="Times New Roman"/>
          <w:color w:val="000000"/>
          <w:sz w:val="28"/>
          <w:szCs w:val="28"/>
          <w:lang w:val="vi-VN"/>
        </w:rPr>
        <w:t>- Những địa danh lịch sử gắn với những chiến công oanh liệt của dân tộc:</w:t>
      </w:r>
    </w:p>
    <w:p w:rsidR="00C95FD9" w:rsidRPr="006F4E64" w:rsidRDefault="00C95FD9" w:rsidP="00C95FD9">
      <w:pPr>
        <w:spacing w:line="360" w:lineRule="auto"/>
        <w:jc w:val="both"/>
        <w:rPr>
          <w:rFonts w:ascii="Times New Roman" w:hAnsi="Times New Roman"/>
          <w:color w:val="000000"/>
          <w:sz w:val="28"/>
          <w:szCs w:val="28"/>
          <w:lang w:val="vi-VN"/>
        </w:rPr>
      </w:pPr>
      <w:r w:rsidRPr="006F4E64">
        <w:rPr>
          <w:rFonts w:ascii="Times New Roman" w:hAnsi="Times New Roman"/>
          <w:color w:val="000000"/>
          <w:sz w:val="28"/>
          <w:szCs w:val="28"/>
          <w:lang w:val="vi-VN"/>
        </w:rPr>
        <w:t xml:space="preserve">+ Bạch Đằng: chiến công ba lần phá tan quân xâm lược trên sông </w:t>
      </w:r>
      <w:r w:rsidR="005A04B3" w:rsidRPr="005A04B3">
        <w:rPr>
          <w:rFonts w:ascii="Times New Roman" w:hAnsi="Times New Roman"/>
          <w:color w:val="000000"/>
          <w:sz w:val="28"/>
          <w:szCs w:val="28"/>
          <w:lang w:val="vi-VN"/>
        </w:rPr>
        <w:t>Bạch</w:t>
      </w:r>
      <w:r w:rsidRPr="005A04B3">
        <w:rPr>
          <w:rFonts w:ascii="Times New Roman" w:hAnsi="Times New Roman"/>
          <w:color w:val="000000"/>
          <w:sz w:val="28"/>
          <w:szCs w:val="28"/>
          <w:lang w:val="vi-VN"/>
        </w:rPr>
        <w:t xml:space="preserve"> Đằng.</w:t>
      </w:r>
    </w:p>
    <w:p w:rsidR="00C95FD9" w:rsidRPr="006F4E64" w:rsidRDefault="00C95FD9" w:rsidP="00C95FD9">
      <w:pPr>
        <w:spacing w:line="360" w:lineRule="auto"/>
        <w:jc w:val="both"/>
        <w:rPr>
          <w:rFonts w:ascii="Times New Roman" w:hAnsi="Times New Roman"/>
          <w:color w:val="000000"/>
          <w:sz w:val="28"/>
          <w:szCs w:val="28"/>
          <w:lang w:val="vi-VN"/>
        </w:rPr>
      </w:pPr>
      <w:r w:rsidRPr="006F4E64">
        <w:rPr>
          <w:rFonts w:ascii="Times New Roman" w:hAnsi="Times New Roman"/>
          <w:color w:val="000000"/>
          <w:sz w:val="28"/>
          <w:szCs w:val="28"/>
          <w:lang w:val="vi-VN"/>
        </w:rPr>
        <w:t>+ Lam Sơn: cuộc khởi nghĩa chống quân Minh của người anh hùng Lê Lợi và nghĩa quân Lam Sơn.</w:t>
      </w:r>
    </w:p>
    <w:p w:rsidR="00C95FD9" w:rsidRPr="00E07ECF" w:rsidRDefault="00C95FD9" w:rsidP="00C95FD9">
      <w:pPr>
        <w:numPr>
          <w:ilvl w:val="0"/>
          <w:numId w:val="1"/>
        </w:numPr>
        <w:spacing w:line="360" w:lineRule="auto"/>
        <w:contextualSpacing/>
        <w:jc w:val="both"/>
        <w:rPr>
          <w:rFonts w:ascii="Times New Roman" w:eastAsia="Calibri" w:hAnsi="Times New Roman"/>
          <w:b/>
          <w:color w:val="000000"/>
          <w:sz w:val="28"/>
          <w:szCs w:val="28"/>
          <w:lang w:val="vi-VN"/>
        </w:rPr>
      </w:pPr>
      <w:r w:rsidRPr="00E07ECF">
        <w:rPr>
          <w:rFonts w:ascii="Times New Roman" w:eastAsia="Calibri" w:hAnsi="Times New Roman"/>
          <w:b/>
          <w:color w:val="000000"/>
          <w:sz w:val="28"/>
          <w:szCs w:val="28"/>
          <w:lang w:val="vi-VN"/>
        </w:rPr>
        <w:t>Vẻ đẹp về truyền thống giữ nước của dân tộc.</w:t>
      </w:r>
    </w:p>
    <w:p w:rsidR="00C95FD9" w:rsidRPr="00C95FD9" w:rsidRDefault="00C95FD9" w:rsidP="00C95FD9">
      <w:pPr>
        <w:spacing w:line="360" w:lineRule="auto"/>
        <w:jc w:val="both"/>
        <w:rPr>
          <w:rFonts w:ascii="Times New Roman" w:hAnsi="Times New Roman"/>
          <w:b/>
          <w:bCs/>
          <w:i/>
          <w:iCs/>
          <w:color w:val="000000"/>
          <w:sz w:val="28"/>
          <w:szCs w:val="28"/>
          <w:lang w:val="vi-VN"/>
        </w:rPr>
      </w:pPr>
      <w:r w:rsidRPr="00C95FD9">
        <w:rPr>
          <w:rFonts w:ascii="Times New Roman" w:hAnsi="Times New Roman"/>
          <w:b/>
          <w:bCs/>
          <w:i/>
          <w:iCs/>
          <w:color w:val="000000"/>
          <w:sz w:val="28"/>
          <w:szCs w:val="28"/>
          <w:lang w:val="nl-NL"/>
        </w:rPr>
        <w:t>3</w:t>
      </w:r>
      <w:r w:rsidRPr="00C95FD9">
        <w:rPr>
          <w:rFonts w:ascii="Times New Roman" w:hAnsi="Times New Roman"/>
          <w:b/>
          <w:bCs/>
          <w:i/>
          <w:iCs/>
          <w:color w:val="000000"/>
          <w:sz w:val="28"/>
          <w:szCs w:val="28"/>
          <w:lang w:val="vi-VN"/>
        </w:rPr>
        <w:t>. Bài ca dao 3</w:t>
      </w:r>
    </w:p>
    <w:p w:rsidR="00C95FD9" w:rsidRPr="00C95FD9" w:rsidRDefault="00C95FD9" w:rsidP="00C95FD9">
      <w:pPr>
        <w:pStyle w:val="ListParagraph"/>
        <w:spacing w:line="360" w:lineRule="auto"/>
        <w:ind w:left="360"/>
        <w:jc w:val="both"/>
        <w:rPr>
          <w:rFonts w:ascii="Times New Roman" w:hAnsi="Times New Roman"/>
          <w:color w:val="000000"/>
          <w:sz w:val="28"/>
          <w:szCs w:val="28"/>
          <w:lang w:val="vi-VN"/>
        </w:rPr>
      </w:pPr>
      <w:r w:rsidRPr="00C95FD9">
        <w:rPr>
          <w:rFonts w:ascii="Times New Roman" w:hAnsi="Times New Roman"/>
          <w:color w:val="000000"/>
          <w:sz w:val="28"/>
          <w:szCs w:val="28"/>
          <w:lang w:val="vi-VN"/>
        </w:rPr>
        <w:t>- Giới thiệu vẻ đẹp của vùng đất Bình Định.</w:t>
      </w:r>
    </w:p>
    <w:p w:rsidR="00C95FD9" w:rsidRPr="00C95FD9" w:rsidRDefault="00C95FD9" w:rsidP="00C95FD9">
      <w:pPr>
        <w:pStyle w:val="ListParagraph"/>
        <w:spacing w:line="360" w:lineRule="auto"/>
        <w:ind w:left="360"/>
        <w:jc w:val="both"/>
        <w:rPr>
          <w:rFonts w:ascii="Times New Roman" w:hAnsi="Times New Roman"/>
          <w:color w:val="000000"/>
          <w:sz w:val="28"/>
          <w:szCs w:val="28"/>
          <w:lang w:val="vi-VN"/>
        </w:rPr>
      </w:pPr>
      <w:r w:rsidRPr="00C95FD9">
        <w:rPr>
          <w:rFonts w:ascii="Times New Roman" w:hAnsi="Times New Roman"/>
          <w:color w:val="000000"/>
          <w:sz w:val="28"/>
          <w:szCs w:val="28"/>
          <w:lang w:val="vi-VN"/>
        </w:rPr>
        <w:lastRenderedPageBreak/>
        <w:t xml:space="preserve">- Bài ca dao khắc họa vẻ đẹp của thiên nhiên, gắn với những chiến công lừng lẫy của nghĩa quân Tây Sơn, vẻ đẹp của lòng thủy chung, son sắt của người phụ nữ, </w:t>
      </w:r>
      <w:r w:rsidR="005A04B3" w:rsidRPr="005A04B3">
        <w:rPr>
          <w:rFonts w:ascii="Times New Roman" w:hAnsi="Times New Roman"/>
          <w:color w:val="000000"/>
          <w:sz w:val="28"/>
          <w:szCs w:val="28"/>
          <w:lang w:val="vi-VN"/>
        </w:rPr>
        <w:t>sự hấp dẫn</w:t>
      </w:r>
      <w:r w:rsidRPr="00C95FD9">
        <w:rPr>
          <w:rFonts w:ascii="Times New Roman" w:hAnsi="Times New Roman"/>
          <w:color w:val="000000"/>
          <w:sz w:val="28"/>
          <w:szCs w:val="28"/>
          <w:lang w:val="vi-VN"/>
        </w:rPr>
        <w:t xml:space="preserve"> của món ăn dân dã.</w:t>
      </w:r>
    </w:p>
    <w:p w:rsidR="00C95FD9" w:rsidRPr="00C95FD9" w:rsidRDefault="00C95FD9" w:rsidP="00C95FD9">
      <w:pPr>
        <w:spacing w:line="360" w:lineRule="auto"/>
        <w:jc w:val="both"/>
        <w:rPr>
          <w:rFonts w:ascii="Times New Roman" w:hAnsi="Times New Roman"/>
          <w:color w:val="000000"/>
          <w:sz w:val="28"/>
          <w:szCs w:val="28"/>
          <w:lang w:val="vi-VN"/>
        </w:rPr>
      </w:pPr>
      <w:r w:rsidRPr="00C95FD9">
        <w:rPr>
          <w:rFonts w:ascii="Times New Roman" w:hAnsi="Times New Roman"/>
          <w:color w:val="000000"/>
          <w:sz w:val="28"/>
          <w:szCs w:val="28"/>
          <w:lang w:val="vi-VN"/>
        </w:rPr>
        <w:t>- Điệp từ “có” vừa nhấn mạnh vừa thể hiện niềm tự hào của tác giả về mảnh đất quê hương.</w:t>
      </w:r>
    </w:p>
    <w:p w:rsidR="00C95FD9" w:rsidRPr="005A04B3" w:rsidRDefault="00C95FD9" w:rsidP="005A04B3">
      <w:pPr>
        <w:spacing w:line="360" w:lineRule="auto"/>
        <w:jc w:val="both"/>
        <w:rPr>
          <w:rFonts w:ascii="Times New Roman" w:hAnsi="Times New Roman"/>
          <w:color w:val="000000"/>
          <w:sz w:val="28"/>
          <w:szCs w:val="28"/>
          <w:lang w:val="vi-VN"/>
        </w:rPr>
      </w:pPr>
      <w:r w:rsidRPr="005A04B3">
        <w:rPr>
          <w:rFonts w:ascii="Times New Roman" w:hAnsi="Times New Roman"/>
          <w:color w:val="000000"/>
          <w:sz w:val="28"/>
          <w:szCs w:val="28"/>
          <w:lang w:val="vi-VN"/>
        </w:rPr>
        <w:t>- Nghệ thuật: đặc trưng cho thể thơ lục bát.</w:t>
      </w:r>
    </w:p>
    <w:p w:rsidR="00C95FD9" w:rsidRPr="006F4E64" w:rsidRDefault="00C95FD9" w:rsidP="00C95FD9">
      <w:pPr>
        <w:spacing w:line="360" w:lineRule="auto"/>
        <w:jc w:val="both"/>
        <w:rPr>
          <w:rFonts w:ascii="Times New Roman" w:hAnsi="Times New Roman"/>
          <w:b/>
          <w:bCs/>
          <w:color w:val="000000"/>
          <w:sz w:val="28"/>
          <w:szCs w:val="28"/>
          <w:lang w:val="vi-VN"/>
        </w:rPr>
      </w:pPr>
      <w:r w:rsidRPr="00E07ECF">
        <w:rPr>
          <w:rFonts w:ascii="Times New Roman" w:hAnsi="Times New Roman"/>
          <w:b/>
          <w:bCs/>
          <w:color w:val="000000"/>
          <w:sz w:val="28"/>
          <w:szCs w:val="28"/>
          <w:lang w:val="vi-VN"/>
        </w:rPr>
        <w:t>4</w:t>
      </w:r>
      <w:r w:rsidRPr="006F4E64">
        <w:rPr>
          <w:rFonts w:ascii="Times New Roman" w:hAnsi="Times New Roman"/>
          <w:b/>
          <w:bCs/>
          <w:color w:val="000000"/>
          <w:sz w:val="28"/>
          <w:szCs w:val="28"/>
          <w:lang w:val="vi-VN"/>
        </w:rPr>
        <w:t>. Bài ca dao số 4</w:t>
      </w:r>
    </w:p>
    <w:p w:rsidR="00C95FD9" w:rsidRPr="006F4E64" w:rsidRDefault="00C95FD9" w:rsidP="00C95FD9">
      <w:pPr>
        <w:spacing w:line="360" w:lineRule="auto"/>
        <w:jc w:val="both"/>
        <w:rPr>
          <w:rFonts w:ascii="Times New Roman" w:hAnsi="Times New Roman"/>
          <w:color w:val="000000"/>
          <w:sz w:val="28"/>
          <w:szCs w:val="28"/>
          <w:lang w:val="vi-VN"/>
        </w:rPr>
      </w:pPr>
      <w:r w:rsidRPr="006F4E64">
        <w:rPr>
          <w:rFonts w:ascii="Times New Roman" w:hAnsi="Times New Roman"/>
          <w:color w:val="000000"/>
          <w:sz w:val="28"/>
          <w:szCs w:val="28"/>
          <w:lang w:val="vi-VN"/>
        </w:rPr>
        <w:t>- Điệp từ “sẵn” thể hiện sự trù phú về tôm cá, lúa gạo mà thiên nhiên đã hào phóng ban tặng cho T</w:t>
      </w:r>
      <w:r w:rsidR="00E07ECF" w:rsidRPr="00E07ECF">
        <w:rPr>
          <w:rFonts w:ascii="Times New Roman" w:hAnsi="Times New Roman"/>
          <w:color w:val="000000"/>
          <w:sz w:val="28"/>
          <w:szCs w:val="28"/>
          <w:lang w:val="vi-VN"/>
        </w:rPr>
        <w:t xml:space="preserve">háp </w:t>
      </w:r>
      <w:r w:rsidR="00E07ECF">
        <w:rPr>
          <w:rFonts w:ascii="Times New Roman" w:hAnsi="Times New Roman"/>
          <w:color w:val="000000"/>
          <w:sz w:val="28"/>
          <w:szCs w:val="28"/>
          <w:lang w:val="vi-VN"/>
        </w:rPr>
        <w:t>Mười</w:t>
      </w:r>
    </w:p>
    <w:p w:rsidR="00015EE0" w:rsidRPr="00E07ECF" w:rsidRDefault="00C95FD9" w:rsidP="00C95FD9">
      <w:pPr>
        <w:spacing w:line="360" w:lineRule="auto"/>
        <w:jc w:val="both"/>
        <w:rPr>
          <w:rFonts w:ascii="Times New Roman" w:hAnsi="Times New Roman"/>
          <w:b/>
          <w:color w:val="000000"/>
          <w:sz w:val="28"/>
          <w:szCs w:val="28"/>
          <w:lang w:val="vi-VN"/>
        </w:rPr>
      </w:pPr>
      <w:r w:rsidRPr="00E07ECF">
        <w:rPr>
          <w:rFonts w:ascii="Times New Roman" w:hAnsi="Times New Roman"/>
          <w:b/>
          <w:color w:val="000000"/>
          <w:sz w:val="28"/>
          <w:szCs w:val="28"/>
          <w:lang w:val="vi-VN"/>
        </w:rPr>
        <w:sym w:font="Wingdings" w:char="F0E0"/>
      </w:r>
      <w:r w:rsidR="00E07ECF" w:rsidRPr="00E07ECF">
        <w:rPr>
          <w:rFonts w:ascii="Times New Roman" w:hAnsi="Times New Roman"/>
          <w:b/>
          <w:color w:val="000000"/>
          <w:sz w:val="28"/>
          <w:szCs w:val="28"/>
          <w:lang w:val="vi-VN"/>
        </w:rPr>
        <w:t xml:space="preserve"> N</w:t>
      </w:r>
      <w:r w:rsidRPr="00E07ECF">
        <w:rPr>
          <w:rFonts w:ascii="Times New Roman" w:hAnsi="Times New Roman"/>
          <w:b/>
          <w:color w:val="000000"/>
          <w:sz w:val="28"/>
          <w:szCs w:val="28"/>
          <w:lang w:val="vi-VN"/>
        </w:rPr>
        <w:t>iềm tự hà</w:t>
      </w:r>
      <w:r w:rsidR="00E07ECF">
        <w:rPr>
          <w:rFonts w:ascii="Times New Roman" w:hAnsi="Times New Roman"/>
          <w:b/>
          <w:color w:val="000000"/>
          <w:sz w:val="28"/>
          <w:szCs w:val="28"/>
          <w:lang w:val="vi-VN"/>
        </w:rPr>
        <w:t>o về sự trù phú của vù</w:t>
      </w:r>
      <w:r w:rsidR="00E07ECF" w:rsidRPr="00E07ECF">
        <w:rPr>
          <w:rFonts w:ascii="Times New Roman" w:hAnsi="Times New Roman"/>
          <w:b/>
          <w:color w:val="000000"/>
          <w:sz w:val="28"/>
          <w:szCs w:val="28"/>
          <w:lang w:val="vi-VN"/>
        </w:rPr>
        <w:t>ng đất Tháp Mười.</w:t>
      </w:r>
    </w:p>
    <w:p w:rsidR="00015EE0" w:rsidRDefault="00E07ECF" w:rsidP="00015EE0">
      <w:pPr>
        <w:spacing w:line="360" w:lineRule="auto"/>
        <w:rPr>
          <w:rFonts w:ascii="Times New Roman" w:hAnsi="Times New Roman"/>
          <w:b/>
          <w:color w:val="FF0000"/>
          <w:sz w:val="28"/>
          <w:szCs w:val="28"/>
          <w:lang w:val="nl-NL"/>
        </w:rPr>
      </w:pPr>
      <w:r w:rsidRPr="005A04B3">
        <w:rPr>
          <w:rFonts w:ascii="Times New Roman" w:hAnsi="Times New Roman"/>
          <w:b/>
          <w:color w:val="FF0000"/>
          <w:sz w:val="28"/>
          <w:szCs w:val="28"/>
          <w:lang w:val="vi-VN"/>
        </w:rPr>
        <w:t xml:space="preserve">III. </w:t>
      </w:r>
      <w:r w:rsidR="00015EE0" w:rsidRPr="00015EE0">
        <w:rPr>
          <w:rFonts w:ascii="Times New Roman" w:hAnsi="Times New Roman"/>
          <w:b/>
          <w:color w:val="FF0000"/>
          <w:sz w:val="28"/>
          <w:szCs w:val="28"/>
          <w:lang w:val="nl-NL"/>
        </w:rPr>
        <w:t>LUYỆN TẬP</w:t>
      </w:r>
    </w:p>
    <w:p w:rsidR="00015EE0" w:rsidRPr="006F4E64" w:rsidRDefault="00015EE0" w:rsidP="00015EE0">
      <w:pPr>
        <w:spacing w:line="360" w:lineRule="auto"/>
        <w:jc w:val="both"/>
        <w:rPr>
          <w:rFonts w:ascii="Times New Roman" w:hAnsi="Times New Roman"/>
          <w:i/>
          <w:color w:val="000000"/>
          <w:sz w:val="28"/>
          <w:szCs w:val="28"/>
          <w:lang w:val="vi-VN"/>
        </w:rPr>
      </w:pPr>
      <w:r w:rsidRPr="006F4E64">
        <w:rPr>
          <w:rFonts w:ascii="Times New Roman" w:hAnsi="Times New Roman"/>
          <w:i/>
          <w:color w:val="000000"/>
          <w:sz w:val="28"/>
          <w:szCs w:val="28"/>
          <w:lang w:val="nl-NL"/>
        </w:rPr>
        <w:t>Hãy</w:t>
      </w:r>
      <w:r w:rsidRPr="006F4E64">
        <w:rPr>
          <w:rFonts w:ascii="Times New Roman" w:hAnsi="Times New Roman"/>
          <w:i/>
          <w:color w:val="000000"/>
          <w:sz w:val="28"/>
          <w:szCs w:val="28"/>
          <w:lang w:val="vi-VN"/>
        </w:rPr>
        <w:t xml:space="preserve"> chọn trong mỗi bài ca dao ít nhất một từ ngữ hoặc hình ảnh độc đáo của mỗi bài ca dao và giải thích vì sao em chọn từ ngữ, hình ảnh ấy.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4395"/>
        <w:gridCol w:w="3006"/>
      </w:tblGrid>
      <w:tr w:rsidR="00015EE0" w:rsidRPr="00BA5E61" w:rsidTr="0000131E">
        <w:tc>
          <w:tcPr>
            <w:tcW w:w="1615" w:type="dxa"/>
            <w:shd w:val="clear" w:color="auto" w:fill="auto"/>
          </w:tcPr>
          <w:p w:rsidR="00015EE0" w:rsidRPr="006F4E64" w:rsidRDefault="00015EE0" w:rsidP="0000131E">
            <w:pPr>
              <w:spacing w:line="360" w:lineRule="auto"/>
              <w:jc w:val="center"/>
              <w:rPr>
                <w:rFonts w:ascii="Times New Roman" w:hAnsi="Times New Roman"/>
                <w:b/>
                <w:bCs/>
                <w:iCs/>
                <w:color w:val="000000"/>
                <w:sz w:val="28"/>
                <w:szCs w:val="28"/>
                <w:lang w:val="vi-VN"/>
              </w:rPr>
            </w:pPr>
            <w:r w:rsidRPr="006F4E64">
              <w:rPr>
                <w:rFonts w:ascii="Times New Roman" w:hAnsi="Times New Roman"/>
                <w:b/>
                <w:bCs/>
                <w:iCs/>
                <w:color w:val="000000"/>
                <w:sz w:val="28"/>
                <w:szCs w:val="28"/>
                <w:lang w:val="vi-VN"/>
              </w:rPr>
              <w:t>Bài ca dao</w:t>
            </w:r>
          </w:p>
        </w:tc>
        <w:tc>
          <w:tcPr>
            <w:tcW w:w="4395" w:type="dxa"/>
            <w:shd w:val="clear" w:color="auto" w:fill="auto"/>
          </w:tcPr>
          <w:p w:rsidR="00015EE0" w:rsidRPr="006F4E64" w:rsidRDefault="00015EE0" w:rsidP="0000131E">
            <w:pPr>
              <w:spacing w:line="360" w:lineRule="auto"/>
              <w:jc w:val="center"/>
              <w:rPr>
                <w:rFonts w:ascii="Times New Roman" w:hAnsi="Times New Roman"/>
                <w:b/>
                <w:bCs/>
                <w:iCs/>
                <w:color w:val="000000"/>
                <w:sz w:val="28"/>
                <w:szCs w:val="28"/>
                <w:lang w:val="vi-VN"/>
              </w:rPr>
            </w:pPr>
            <w:r w:rsidRPr="006F4E64">
              <w:rPr>
                <w:rFonts w:ascii="Times New Roman" w:hAnsi="Times New Roman"/>
                <w:b/>
                <w:bCs/>
                <w:iCs/>
                <w:color w:val="000000"/>
                <w:sz w:val="28"/>
                <w:szCs w:val="28"/>
                <w:lang w:val="vi-VN"/>
              </w:rPr>
              <w:t>Từ ngữ, hình ảnh độc đáo</w:t>
            </w:r>
          </w:p>
        </w:tc>
        <w:tc>
          <w:tcPr>
            <w:tcW w:w="3006" w:type="dxa"/>
            <w:shd w:val="clear" w:color="auto" w:fill="auto"/>
          </w:tcPr>
          <w:p w:rsidR="00015EE0" w:rsidRPr="006F4E64" w:rsidRDefault="00015EE0" w:rsidP="0000131E">
            <w:pPr>
              <w:spacing w:line="360" w:lineRule="auto"/>
              <w:jc w:val="center"/>
              <w:rPr>
                <w:rFonts w:ascii="Times New Roman" w:hAnsi="Times New Roman"/>
                <w:b/>
                <w:bCs/>
                <w:iCs/>
                <w:color w:val="000000"/>
                <w:sz w:val="28"/>
                <w:szCs w:val="28"/>
                <w:lang w:val="vi-VN"/>
              </w:rPr>
            </w:pPr>
            <w:r w:rsidRPr="006F4E64">
              <w:rPr>
                <w:rFonts w:ascii="Times New Roman" w:hAnsi="Times New Roman"/>
                <w:b/>
                <w:bCs/>
                <w:iCs/>
                <w:color w:val="000000"/>
                <w:sz w:val="28"/>
                <w:szCs w:val="28"/>
                <w:lang w:val="vi-VN"/>
              </w:rPr>
              <w:t>Giải thích</w:t>
            </w:r>
          </w:p>
        </w:tc>
      </w:tr>
      <w:tr w:rsidR="00015EE0" w:rsidRPr="00BA5E61" w:rsidTr="0000131E">
        <w:tc>
          <w:tcPr>
            <w:tcW w:w="1615" w:type="dxa"/>
            <w:shd w:val="clear" w:color="auto" w:fill="auto"/>
          </w:tcPr>
          <w:p w:rsidR="00015EE0" w:rsidRPr="006F4E64" w:rsidRDefault="00015EE0" w:rsidP="0000131E">
            <w:pPr>
              <w:spacing w:line="360" w:lineRule="auto"/>
              <w:jc w:val="center"/>
              <w:rPr>
                <w:rFonts w:ascii="Times New Roman" w:hAnsi="Times New Roman"/>
                <w:i/>
                <w:color w:val="000000"/>
                <w:sz w:val="28"/>
                <w:szCs w:val="28"/>
                <w:lang w:val="vi-VN"/>
              </w:rPr>
            </w:pPr>
            <w:r w:rsidRPr="006F4E64">
              <w:rPr>
                <w:rFonts w:ascii="Times New Roman" w:hAnsi="Times New Roman"/>
                <w:i/>
                <w:color w:val="000000"/>
                <w:sz w:val="28"/>
                <w:szCs w:val="28"/>
                <w:lang w:val="vi-VN"/>
              </w:rPr>
              <w:t>1</w:t>
            </w:r>
          </w:p>
        </w:tc>
        <w:tc>
          <w:tcPr>
            <w:tcW w:w="4395" w:type="dxa"/>
            <w:shd w:val="clear" w:color="auto" w:fill="auto"/>
          </w:tcPr>
          <w:p w:rsidR="00015EE0" w:rsidRPr="006F4E64" w:rsidRDefault="00015EE0" w:rsidP="0000131E">
            <w:pPr>
              <w:spacing w:line="360" w:lineRule="auto"/>
              <w:jc w:val="both"/>
              <w:rPr>
                <w:rFonts w:ascii="Times New Roman" w:hAnsi="Times New Roman"/>
                <w:i/>
                <w:color w:val="000000"/>
                <w:sz w:val="28"/>
                <w:szCs w:val="28"/>
                <w:lang w:val="vi-VN"/>
              </w:rPr>
            </w:pPr>
          </w:p>
        </w:tc>
        <w:tc>
          <w:tcPr>
            <w:tcW w:w="3006" w:type="dxa"/>
            <w:shd w:val="clear" w:color="auto" w:fill="auto"/>
          </w:tcPr>
          <w:p w:rsidR="00015EE0" w:rsidRPr="006F4E64" w:rsidRDefault="00015EE0" w:rsidP="0000131E">
            <w:pPr>
              <w:spacing w:line="360" w:lineRule="auto"/>
              <w:jc w:val="both"/>
              <w:rPr>
                <w:rFonts w:ascii="Times New Roman" w:hAnsi="Times New Roman"/>
                <w:i/>
                <w:color w:val="000000"/>
                <w:sz w:val="28"/>
                <w:szCs w:val="28"/>
                <w:lang w:val="vi-VN"/>
              </w:rPr>
            </w:pPr>
          </w:p>
        </w:tc>
      </w:tr>
      <w:tr w:rsidR="00015EE0" w:rsidRPr="00BA5E61" w:rsidTr="0000131E">
        <w:tc>
          <w:tcPr>
            <w:tcW w:w="1615" w:type="dxa"/>
            <w:shd w:val="clear" w:color="auto" w:fill="auto"/>
          </w:tcPr>
          <w:p w:rsidR="00015EE0" w:rsidRPr="006F4E64" w:rsidRDefault="00015EE0" w:rsidP="0000131E">
            <w:pPr>
              <w:spacing w:line="360" w:lineRule="auto"/>
              <w:jc w:val="center"/>
              <w:rPr>
                <w:rFonts w:ascii="Times New Roman" w:hAnsi="Times New Roman"/>
                <w:i/>
                <w:color w:val="000000"/>
                <w:sz w:val="28"/>
                <w:szCs w:val="28"/>
                <w:lang w:val="vi-VN"/>
              </w:rPr>
            </w:pPr>
            <w:r w:rsidRPr="006F4E64">
              <w:rPr>
                <w:rFonts w:ascii="Times New Roman" w:hAnsi="Times New Roman"/>
                <w:i/>
                <w:color w:val="000000"/>
                <w:sz w:val="28"/>
                <w:szCs w:val="28"/>
                <w:lang w:val="vi-VN"/>
              </w:rPr>
              <w:t>2</w:t>
            </w:r>
          </w:p>
        </w:tc>
        <w:tc>
          <w:tcPr>
            <w:tcW w:w="4395" w:type="dxa"/>
            <w:shd w:val="clear" w:color="auto" w:fill="auto"/>
          </w:tcPr>
          <w:p w:rsidR="00015EE0" w:rsidRPr="006F4E64" w:rsidRDefault="00015EE0" w:rsidP="0000131E">
            <w:pPr>
              <w:spacing w:line="360" w:lineRule="auto"/>
              <w:jc w:val="both"/>
              <w:rPr>
                <w:rFonts w:ascii="Times New Roman" w:hAnsi="Times New Roman"/>
                <w:i/>
                <w:color w:val="000000"/>
                <w:sz w:val="28"/>
                <w:szCs w:val="28"/>
                <w:lang w:val="vi-VN"/>
              </w:rPr>
            </w:pPr>
          </w:p>
        </w:tc>
        <w:tc>
          <w:tcPr>
            <w:tcW w:w="3006" w:type="dxa"/>
            <w:shd w:val="clear" w:color="auto" w:fill="auto"/>
          </w:tcPr>
          <w:p w:rsidR="00015EE0" w:rsidRPr="006F4E64" w:rsidRDefault="00015EE0" w:rsidP="0000131E">
            <w:pPr>
              <w:spacing w:line="360" w:lineRule="auto"/>
              <w:jc w:val="both"/>
              <w:rPr>
                <w:rFonts w:ascii="Times New Roman" w:hAnsi="Times New Roman"/>
                <w:i/>
                <w:color w:val="000000"/>
                <w:sz w:val="28"/>
                <w:szCs w:val="28"/>
                <w:lang w:val="vi-VN"/>
              </w:rPr>
            </w:pPr>
          </w:p>
        </w:tc>
      </w:tr>
      <w:tr w:rsidR="00015EE0" w:rsidRPr="00BA5E61" w:rsidTr="0000131E">
        <w:tc>
          <w:tcPr>
            <w:tcW w:w="1615" w:type="dxa"/>
            <w:shd w:val="clear" w:color="auto" w:fill="auto"/>
          </w:tcPr>
          <w:p w:rsidR="00015EE0" w:rsidRPr="006F4E64" w:rsidRDefault="00015EE0" w:rsidP="0000131E">
            <w:pPr>
              <w:spacing w:line="360" w:lineRule="auto"/>
              <w:jc w:val="center"/>
              <w:rPr>
                <w:rFonts w:ascii="Times New Roman" w:hAnsi="Times New Roman"/>
                <w:i/>
                <w:color w:val="000000"/>
                <w:sz w:val="28"/>
                <w:szCs w:val="28"/>
                <w:lang w:val="vi-VN"/>
              </w:rPr>
            </w:pPr>
            <w:r w:rsidRPr="006F4E64">
              <w:rPr>
                <w:rFonts w:ascii="Times New Roman" w:hAnsi="Times New Roman"/>
                <w:i/>
                <w:color w:val="000000"/>
                <w:sz w:val="28"/>
                <w:szCs w:val="28"/>
                <w:lang w:val="vi-VN"/>
              </w:rPr>
              <w:t>3</w:t>
            </w:r>
          </w:p>
        </w:tc>
        <w:tc>
          <w:tcPr>
            <w:tcW w:w="4395" w:type="dxa"/>
            <w:shd w:val="clear" w:color="auto" w:fill="auto"/>
          </w:tcPr>
          <w:p w:rsidR="00015EE0" w:rsidRPr="006F4E64" w:rsidRDefault="00015EE0" w:rsidP="0000131E">
            <w:pPr>
              <w:spacing w:line="360" w:lineRule="auto"/>
              <w:jc w:val="both"/>
              <w:rPr>
                <w:rFonts w:ascii="Times New Roman" w:hAnsi="Times New Roman"/>
                <w:i/>
                <w:color w:val="000000"/>
                <w:sz w:val="28"/>
                <w:szCs w:val="28"/>
                <w:lang w:val="vi-VN"/>
              </w:rPr>
            </w:pPr>
          </w:p>
        </w:tc>
        <w:tc>
          <w:tcPr>
            <w:tcW w:w="3006" w:type="dxa"/>
            <w:shd w:val="clear" w:color="auto" w:fill="auto"/>
          </w:tcPr>
          <w:p w:rsidR="00015EE0" w:rsidRPr="006F4E64" w:rsidRDefault="00015EE0" w:rsidP="0000131E">
            <w:pPr>
              <w:spacing w:line="360" w:lineRule="auto"/>
              <w:jc w:val="both"/>
              <w:rPr>
                <w:rFonts w:ascii="Times New Roman" w:hAnsi="Times New Roman"/>
                <w:i/>
                <w:color w:val="000000"/>
                <w:sz w:val="28"/>
                <w:szCs w:val="28"/>
                <w:lang w:val="vi-VN"/>
              </w:rPr>
            </w:pPr>
          </w:p>
        </w:tc>
      </w:tr>
      <w:tr w:rsidR="00015EE0" w:rsidRPr="00BA5E61" w:rsidTr="0000131E">
        <w:tc>
          <w:tcPr>
            <w:tcW w:w="1615" w:type="dxa"/>
            <w:shd w:val="clear" w:color="auto" w:fill="auto"/>
          </w:tcPr>
          <w:p w:rsidR="00015EE0" w:rsidRPr="006F4E64" w:rsidRDefault="00015EE0" w:rsidP="0000131E">
            <w:pPr>
              <w:spacing w:line="360" w:lineRule="auto"/>
              <w:jc w:val="center"/>
              <w:rPr>
                <w:rFonts w:ascii="Times New Roman" w:hAnsi="Times New Roman"/>
                <w:i/>
                <w:color w:val="000000"/>
                <w:sz w:val="28"/>
                <w:szCs w:val="28"/>
                <w:lang w:val="vi-VN"/>
              </w:rPr>
            </w:pPr>
            <w:r w:rsidRPr="006F4E64">
              <w:rPr>
                <w:rFonts w:ascii="Times New Roman" w:hAnsi="Times New Roman"/>
                <w:i/>
                <w:color w:val="000000"/>
                <w:sz w:val="28"/>
                <w:szCs w:val="28"/>
                <w:lang w:val="vi-VN"/>
              </w:rPr>
              <w:t>4</w:t>
            </w:r>
          </w:p>
        </w:tc>
        <w:tc>
          <w:tcPr>
            <w:tcW w:w="4395" w:type="dxa"/>
            <w:shd w:val="clear" w:color="auto" w:fill="auto"/>
          </w:tcPr>
          <w:p w:rsidR="00015EE0" w:rsidRPr="006F4E64" w:rsidRDefault="00015EE0" w:rsidP="0000131E">
            <w:pPr>
              <w:spacing w:line="360" w:lineRule="auto"/>
              <w:jc w:val="both"/>
              <w:rPr>
                <w:rFonts w:ascii="Times New Roman" w:hAnsi="Times New Roman"/>
                <w:i/>
                <w:color w:val="000000"/>
                <w:sz w:val="28"/>
                <w:szCs w:val="28"/>
                <w:lang w:val="vi-VN"/>
              </w:rPr>
            </w:pPr>
          </w:p>
        </w:tc>
        <w:tc>
          <w:tcPr>
            <w:tcW w:w="3006" w:type="dxa"/>
            <w:shd w:val="clear" w:color="auto" w:fill="auto"/>
          </w:tcPr>
          <w:p w:rsidR="00015EE0" w:rsidRPr="006F4E64" w:rsidRDefault="00015EE0" w:rsidP="0000131E">
            <w:pPr>
              <w:spacing w:line="360" w:lineRule="auto"/>
              <w:jc w:val="both"/>
              <w:rPr>
                <w:rFonts w:ascii="Times New Roman" w:hAnsi="Times New Roman"/>
                <w:i/>
                <w:color w:val="000000"/>
                <w:sz w:val="28"/>
                <w:szCs w:val="28"/>
                <w:lang w:val="vi-VN"/>
              </w:rPr>
            </w:pPr>
          </w:p>
        </w:tc>
      </w:tr>
    </w:tbl>
    <w:p w:rsidR="00015EE0" w:rsidRDefault="00015EE0" w:rsidP="00015EE0">
      <w:pPr>
        <w:spacing w:line="360" w:lineRule="auto"/>
        <w:rPr>
          <w:rFonts w:ascii="Times New Roman" w:hAnsi="Times New Roman"/>
          <w:b/>
          <w:color w:val="FF0000"/>
          <w:sz w:val="28"/>
          <w:szCs w:val="28"/>
          <w:lang w:val="nl-NL"/>
        </w:rPr>
      </w:pPr>
    </w:p>
    <w:p w:rsidR="00015EE0" w:rsidRPr="00E07ECF" w:rsidRDefault="00E07ECF" w:rsidP="00015EE0">
      <w:pPr>
        <w:spacing w:line="360" w:lineRule="auto"/>
        <w:rPr>
          <w:rFonts w:ascii="Times New Roman" w:hAnsi="Times New Roman"/>
          <w:b/>
          <w:color w:val="FF0000"/>
          <w:sz w:val="28"/>
          <w:szCs w:val="28"/>
          <w:lang w:val="pt-BR"/>
        </w:rPr>
      </w:pPr>
      <w:r w:rsidRPr="00E07ECF">
        <w:rPr>
          <w:rFonts w:ascii="Times New Roman" w:hAnsi="Times New Roman"/>
          <w:b/>
          <w:color w:val="FF0000"/>
          <w:sz w:val="28"/>
          <w:szCs w:val="28"/>
          <w:lang w:val="pt-BR"/>
        </w:rPr>
        <w:t xml:space="preserve">IV. </w:t>
      </w:r>
      <w:r w:rsidR="00015EE0" w:rsidRPr="00E07ECF">
        <w:rPr>
          <w:rFonts w:ascii="Times New Roman" w:hAnsi="Times New Roman"/>
          <w:b/>
          <w:color w:val="FF0000"/>
          <w:sz w:val="28"/>
          <w:szCs w:val="28"/>
          <w:lang w:val="pt-BR"/>
        </w:rPr>
        <w:t xml:space="preserve">VẬN DỤNG </w:t>
      </w:r>
    </w:p>
    <w:p w:rsidR="00015EE0" w:rsidRDefault="00015EE0" w:rsidP="00015EE0">
      <w:pPr>
        <w:spacing w:line="360" w:lineRule="auto"/>
        <w:jc w:val="both"/>
        <w:rPr>
          <w:rFonts w:ascii="Times New Roman" w:hAnsi="Times New Roman"/>
          <w:iCs/>
          <w:color w:val="000000"/>
          <w:sz w:val="28"/>
          <w:szCs w:val="28"/>
          <w:lang w:val="vi-VN"/>
        </w:rPr>
      </w:pPr>
      <w:r w:rsidRPr="006F4E64">
        <w:rPr>
          <w:rFonts w:ascii="Times New Roman" w:hAnsi="Times New Roman"/>
          <w:iCs/>
          <w:color w:val="000000"/>
          <w:sz w:val="28"/>
          <w:szCs w:val="28"/>
          <w:lang w:val="nl-NL"/>
        </w:rPr>
        <w:t>Trong</w:t>
      </w:r>
      <w:r w:rsidRPr="006F4E64">
        <w:rPr>
          <w:rFonts w:ascii="Times New Roman" w:hAnsi="Times New Roman"/>
          <w:iCs/>
          <w:color w:val="000000"/>
          <w:sz w:val="28"/>
          <w:szCs w:val="28"/>
          <w:lang w:val="vi-VN"/>
        </w:rPr>
        <w:t xml:space="preserve"> các bài ca dao đã học, em thích nhất bài ca dao nào</w:t>
      </w:r>
      <w:r w:rsidRPr="006F4E64">
        <w:rPr>
          <w:rFonts w:ascii="Times New Roman" w:hAnsi="Times New Roman"/>
          <w:iCs/>
          <w:color w:val="000000"/>
          <w:sz w:val="28"/>
          <w:szCs w:val="28"/>
          <w:lang w:val="nl-NL"/>
        </w:rPr>
        <w:t>? Hãy viết thành đoạn văn ngắn 5-7 câu</w:t>
      </w:r>
      <w:r w:rsidRPr="006F4E64">
        <w:rPr>
          <w:rFonts w:ascii="Times New Roman" w:hAnsi="Times New Roman"/>
          <w:iCs/>
          <w:color w:val="000000"/>
          <w:sz w:val="28"/>
          <w:szCs w:val="28"/>
          <w:lang w:val="vi-VN"/>
        </w:rPr>
        <w:t xml:space="preserve"> nêu cảm nhận của em về vẻ đẹp quê hương đất nước thể hiện qua bài ca dao đó.</w:t>
      </w:r>
    </w:p>
    <w:p w:rsidR="00DA0A89" w:rsidRPr="00E07ECF" w:rsidRDefault="00DA0A89" w:rsidP="00DA0A89">
      <w:pPr>
        <w:spacing w:line="360" w:lineRule="auto"/>
        <w:rPr>
          <w:rFonts w:ascii="Times New Roman" w:hAnsi="Times New Roman"/>
          <w:b/>
          <w:color w:val="FF0000"/>
          <w:sz w:val="28"/>
          <w:szCs w:val="28"/>
          <w:u w:val="single"/>
          <w:lang w:val="vi-VN"/>
        </w:rPr>
      </w:pPr>
      <w:r w:rsidRPr="00E07ECF">
        <w:rPr>
          <w:rFonts w:ascii="Times New Roman" w:hAnsi="Times New Roman"/>
          <w:b/>
          <w:color w:val="FF0000"/>
          <w:sz w:val="28"/>
          <w:szCs w:val="28"/>
          <w:u w:val="single"/>
          <w:lang w:val="vi-VN"/>
        </w:rPr>
        <w:t>TIẾT 31-32:</w:t>
      </w:r>
    </w:p>
    <w:p w:rsidR="00015EE0" w:rsidRPr="00BA5E61" w:rsidRDefault="00015EE0" w:rsidP="00015EE0">
      <w:pPr>
        <w:spacing w:line="360" w:lineRule="auto"/>
        <w:jc w:val="center"/>
        <w:rPr>
          <w:rFonts w:ascii="Times New Roman" w:hAnsi="Times New Roman"/>
          <w:i/>
          <w:color w:val="FF0000"/>
          <w:sz w:val="28"/>
          <w:szCs w:val="28"/>
          <w:lang w:val="vi-VN"/>
        </w:rPr>
      </w:pPr>
      <w:r w:rsidRPr="00BA5E61">
        <w:rPr>
          <w:rFonts w:ascii="Times New Roman" w:hAnsi="Times New Roman"/>
          <w:b/>
          <w:color w:val="FF0000"/>
          <w:sz w:val="28"/>
          <w:szCs w:val="28"/>
          <w:lang w:val="nl-NL"/>
        </w:rPr>
        <w:t xml:space="preserve">VĂN BẢN 2: </w:t>
      </w:r>
      <w:r w:rsidRPr="00015EE0">
        <w:rPr>
          <w:rFonts w:ascii="Times New Roman" w:hAnsi="Times New Roman"/>
          <w:b/>
          <w:color w:val="FF0000"/>
          <w:sz w:val="28"/>
          <w:szCs w:val="28"/>
          <w:lang w:val="vi-VN"/>
        </w:rPr>
        <w:t>VIỆT</w:t>
      </w:r>
      <w:r w:rsidRPr="00BA5E61">
        <w:rPr>
          <w:rFonts w:ascii="Times New Roman" w:hAnsi="Times New Roman"/>
          <w:b/>
          <w:color w:val="FF0000"/>
          <w:sz w:val="28"/>
          <w:szCs w:val="28"/>
          <w:lang w:val="vi-VN"/>
        </w:rPr>
        <w:t xml:space="preserve"> NAM QUÊ HƯƠNG TA</w:t>
      </w:r>
    </w:p>
    <w:p w:rsidR="00015EE0" w:rsidRPr="00E07ECF" w:rsidRDefault="00015EE0" w:rsidP="00015EE0">
      <w:pPr>
        <w:spacing w:line="360" w:lineRule="auto"/>
        <w:jc w:val="both"/>
        <w:rPr>
          <w:rFonts w:ascii="Times New Roman" w:hAnsi="Times New Roman"/>
          <w:b/>
          <w:color w:val="FF0000"/>
          <w:sz w:val="28"/>
          <w:szCs w:val="28"/>
          <w:lang w:val="pt-BR"/>
        </w:rPr>
      </w:pPr>
      <w:r w:rsidRPr="00E07ECF">
        <w:rPr>
          <w:rFonts w:ascii="Times New Roman" w:hAnsi="Times New Roman"/>
          <w:b/>
          <w:color w:val="FF0000"/>
          <w:sz w:val="28"/>
          <w:szCs w:val="28"/>
          <w:lang w:val="pt-BR"/>
        </w:rPr>
        <w:t xml:space="preserve">I. </w:t>
      </w:r>
      <w:r w:rsidR="00E07ECF" w:rsidRPr="00E07ECF">
        <w:rPr>
          <w:rFonts w:ascii="Times New Roman" w:hAnsi="Times New Roman"/>
          <w:b/>
          <w:color w:val="FF0000"/>
          <w:sz w:val="28"/>
          <w:szCs w:val="28"/>
          <w:lang w:val="pt-BR"/>
        </w:rPr>
        <w:t>Trải nghiệm</w:t>
      </w:r>
    </w:p>
    <w:p w:rsidR="00015EE0" w:rsidRPr="006F4E64" w:rsidRDefault="00015EE0" w:rsidP="00015EE0">
      <w:pPr>
        <w:spacing w:line="360" w:lineRule="auto"/>
        <w:jc w:val="both"/>
        <w:rPr>
          <w:rFonts w:ascii="Times New Roman" w:hAnsi="Times New Roman"/>
          <w:color w:val="000000"/>
          <w:sz w:val="28"/>
          <w:szCs w:val="28"/>
          <w:lang w:val="vi-VN"/>
        </w:rPr>
      </w:pPr>
      <w:r w:rsidRPr="005A04B3">
        <w:rPr>
          <w:rFonts w:ascii="Times New Roman" w:hAnsi="Times New Roman"/>
          <w:b/>
          <w:i/>
          <w:iCs/>
          <w:color w:val="000000"/>
          <w:sz w:val="28"/>
          <w:szCs w:val="28"/>
          <w:lang w:val="vi-VN"/>
        </w:rPr>
        <w:t>1. Tác</w:t>
      </w:r>
      <w:r w:rsidRPr="006F4E64">
        <w:rPr>
          <w:rFonts w:ascii="Times New Roman" w:hAnsi="Times New Roman"/>
          <w:b/>
          <w:i/>
          <w:iCs/>
          <w:color w:val="000000"/>
          <w:sz w:val="28"/>
          <w:szCs w:val="28"/>
          <w:lang w:val="vi-VN"/>
        </w:rPr>
        <w:t xml:space="preserve"> giả</w:t>
      </w:r>
    </w:p>
    <w:p w:rsidR="00015EE0" w:rsidRPr="006F4E64" w:rsidRDefault="00015EE0" w:rsidP="00015EE0">
      <w:pPr>
        <w:spacing w:line="360" w:lineRule="auto"/>
        <w:jc w:val="both"/>
        <w:rPr>
          <w:rFonts w:ascii="Times New Roman" w:hAnsi="Times New Roman"/>
          <w:color w:val="000000"/>
          <w:sz w:val="28"/>
          <w:szCs w:val="28"/>
          <w:lang w:val="vi-VN"/>
        </w:rPr>
      </w:pPr>
      <w:r w:rsidRPr="006F4E64">
        <w:rPr>
          <w:rFonts w:ascii="Times New Roman" w:hAnsi="Times New Roman"/>
          <w:color w:val="000000"/>
          <w:sz w:val="28"/>
          <w:szCs w:val="28"/>
          <w:lang w:val="vi-VN"/>
        </w:rPr>
        <w:t>- Tên: Nguyễn Đình Thi</w:t>
      </w:r>
    </w:p>
    <w:p w:rsidR="00015EE0" w:rsidRPr="006F4E64" w:rsidRDefault="00015EE0" w:rsidP="00015EE0">
      <w:pPr>
        <w:spacing w:line="360" w:lineRule="auto"/>
        <w:jc w:val="both"/>
        <w:rPr>
          <w:rFonts w:ascii="Times New Roman" w:hAnsi="Times New Roman"/>
          <w:color w:val="000000"/>
          <w:sz w:val="28"/>
          <w:szCs w:val="28"/>
          <w:lang w:val="vi-VN"/>
        </w:rPr>
      </w:pPr>
      <w:r w:rsidRPr="006F4E64">
        <w:rPr>
          <w:rFonts w:ascii="Times New Roman" w:hAnsi="Times New Roman"/>
          <w:color w:val="000000"/>
          <w:sz w:val="28"/>
          <w:szCs w:val="28"/>
          <w:lang w:val="vi-VN"/>
        </w:rPr>
        <w:t>- Năm sinh – năm mất: 1924-2003</w:t>
      </w:r>
    </w:p>
    <w:p w:rsidR="00015EE0" w:rsidRPr="006F4E64" w:rsidRDefault="00015EE0" w:rsidP="00015EE0">
      <w:pPr>
        <w:spacing w:line="360" w:lineRule="auto"/>
        <w:jc w:val="both"/>
        <w:rPr>
          <w:rFonts w:ascii="Times New Roman" w:hAnsi="Times New Roman"/>
          <w:color w:val="000000"/>
          <w:sz w:val="28"/>
          <w:szCs w:val="28"/>
          <w:lang w:val="vi-VN"/>
        </w:rPr>
      </w:pPr>
      <w:r w:rsidRPr="006F4E64">
        <w:rPr>
          <w:rFonts w:ascii="Times New Roman" w:hAnsi="Times New Roman"/>
          <w:color w:val="000000"/>
          <w:sz w:val="28"/>
          <w:szCs w:val="28"/>
          <w:lang w:val="vi-VN"/>
        </w:rPr>
        <w:lastRenderedPageBreak/>
        <w:t>- Quê quán: Hà Nội</w:t>
      </w:r>
    </w:p>
    <w:p w:rsidR="00015EE0" w:rsidRPr="006F4E64" w:rsidRDefault="00015EE0" w:rsidP="00015EE0">
      <w:pPr>
        <w:spacing w:line="360" w:lineRule="auto"/>
        <w:jc w:val="both"/>
        <w:rPr>
          <w:rFonts w:ascii="Times New Roman" w:hAnsi="Times New Roman"/>
          <w:color w:val="000000"/>
          <w:sz w:val="28"/>
          <w:szCs w:val="28"/>
          <w:lang w:val="vi-VN"/>
        </w:rPr>
      </w:pPr>
      <w:r w:rsidRPr="006F4E64">
        <w:rPr>
          <w:rFonts w:ascii="Times New Roman" w:hAnsi="Times New Roman"/>
          <w:color w:val="000000"/>
          <w:sz w:val="28"/>
          <w:szCs w:val="28"/>
          <w:lang w:val="vi-VN"/>
        </w:rPr>
        <w:t>- Chủ đề sáng tác: Ca ngợi quê hương là một chủ đề quan trọng trong thơ ông.</w:t>
      </w:r>
    </w:p>
    <w:p w:rsidR="00015EE0" w:rsidRPr="006F4E64" w:rsidRDefault="00015EE0" w:rsidP="00015EE0">
      <w:pPr>
        <w:spacing w:line="360" w:lineRule="auto"/>
        <w:jc w:val="both"/>
        <w:rPr>
          <w:rFonts w:ascii="Times New Roman" w:hAnsi="Times New Roman"/>
          <w:b/>
          <w:bCs/>
          <w:i/>
          <w:iCs/>
          <w:color w:val="000000"/>
          <w:sz w:val="28"/>
          <w:szCs w:val="28"/>
          <w:lang w:val="vi-VN"/>
        </w:rPr>
      </w:pPr>
      <w:r w:rsidRPr="003E1355">
        <w:rPr>
          <w:rFonts w:ascii="Times New Roman" w:hAnsi="Times New Roman"/>
          <w:b/>
          <w:bCs/>
          <w:i/>
          <w:iCs/>
          <w:color w:val="000000"/>
          <w:sz w:val="28"/>
          <w:szCs w:val="28"/>
          <w:lang w:val="vi-VN"/>
        </w:rPr>
        <w:t>2</w:t>
      </w:r>
      <w:r w:rsidRPr="006F4E64">
        <w:rPr>
          <w:rFonts w:ascii="Times New Roman" w:hAnsi="Times New Roman"/>
          <w:b/>
          <w:bCs/>
          <w:i/>
          <w:iCs/>
          <w:color w:val="000000"/>
          <w:sz w:val="28"/>
          <w:szCs w:val="28"/>
          <w:lang w:val="vi-VN"/>
        </w:rPr>
        <w:t>. Tác phẩm</w:t>
      </w:r>
    </w:p>
    <w:p w:rsidR="00015EE0" w:rsidRPr="00E07ECF" w:rsidRDefault="00015EE0" w:rsidP="00015EE0">
      <w:pPr>
        <w:spacing w:line="360" w:lineRule="auto"/>
        <w:jc w:val="both"/>
        <w:rPr>
          <w:rFonts w:ascii="Times New Roman" w:hAnsi="Times New Roman"/>
          <w:color w:val="000000"/>
          <w:sz w:val="28"/>
          <w:szCs w:val="28"/>
          <w:lang w:val="vi-VN"/>
        </w:rPr>
      </w:pPr>
      <w:r w:rsidRPr="006F4E64">
        <w:rPr>
          <w:rFonts w:ascii="Times New Roman" w:hAnsi="Times New Roman"/>
          <w:color w:val="000000"/>
          <w:sz w:val="28"/>
          <w:szCs w:val="28"/>
          <w:lang w:val="vi-VN"/>
        </w:rPr>
        <w:t>- Trích Bài thơ Hắc Hải (1955-1958)</w:t>
      </w:r>
    </w:p>
    <w:p w:rsidR="00015EE0" w:rsidRPr="006F4E64" w:rsidRDefault="00015EE0" w:rsidP="00015EE0">
      <w:pPr>
        <w:spacing w:line="360" w:lineRule="auto"/>
        <w:jc w:val="both"/>
        <w:rPr>
          <w:rFonts w:ascii="Times New Roman" w:hAnsi="Times New Roman"/>
          <w:b/>
          <w:bCs/>
          <w:i/>
          <w:iCs/>
          <w:color w:val="000000"/>
          <w:sz w:val="28"/>
          <w:szCs w:val="28"/>
          <w:lang w:val="vi-VN"/>
        </w:rPr>
      </w:pPr>
      <w:r w:rsidRPr="006F4E64">
        <w:rPr>
          <w:rFonts w:ascii="Times New Roman" w:hAnsi="Times New Roman"/>
          <w:b/>
          <w:bCs/>
          <w:i/>
          <w:iCs/>
          <w:color w:val="000000"/>
          <w:sz w:val="28"/>
          <w:szCs w:val="28"/>
          <w:lang w:val="pt-BR"/>
        </w:rPr>
        <w:t>3. Đọc</w:t>
      </w:r>
      <w:r w:rsidR="00E07ECF">
        <w:rPr>
          <w:rFonts w:ascii="Times New Roman" w:hAnsi="Times New Roman"/>
          <w:b/>
          <w:bCs/>
          <w:i/>
          <w:iCs/>
          <w:color w:val="000000"/>
          <w:sz w:val="28"/>
          <w:szCs w:val="28"/>
          <w:lang w:val="pt-BR"/>
        </w:rPr>
        <w:t xml:space="preserve"> -</w:t>
      </w:r>
      <w:r w:rsidR="00E07ECF">
        <w:rPr>
          <w:rFonts w:ascii="Times New Roman" w:hAnsi="Times New Roman"/>
          <w:b/>
          <w:bCs/>
          <w:i/>
          <w:iCs/>
          <w:color w:val="000000"/>
          <w:sz w:val="28"/>
          <w:szCs w:val="28"/>
          <w:lang w:val="vi-VN"/>
        </w:rPr>
        <w:t xml:space="preserve"> </w:t>
      </w:r>
      <w:r w:rsidR="00E07ECF" w:rsidRPr="005A04B3">
        <w:rPr>
          <w:rFonts w:ascii="Times New Roman" w:hAnsi="Times New Roman"/>
          <w:b/>
          <w:bCs/>
          <w:i/>
          <w:iCs/>
          <w:color w:val="000000"/>
          <w:sz w:val="28"/>
          <w:szCs w:val="28"/>
          <w:lang w:val="vi-VN"/>
        </w:rPr>
        <w:t>H</w:t>
      </w:r>
      <w:r w:rsidRPr="006F4E64">
        <w:rPr>
          <w:rFonts w:ascii="Times New Roman" w:hAnsi="Times New Roman"/>
          <w:b/>
          <w:bCs/>
          <w:i/>
          <w:iCs/>
          <w:color w:val="000000"/>
          <w:sz w:val="28"/>
          <w:szCs w:val="28"/>
          <w:lang w:val="vi-VN"/>
        </w:rPr>
        <w:t>iểu chú thích</w:t>
      </w:r>
    </w:p>
    <w:p w:rsidR="00015EE0" w:rsidRPr="006F4E64" w:rsidRDefault="00015EE0" w:rsidP="00015EE0">
      <w:pPr>
        <w:spacing w:line="360" w:lineRule="auto"/>
        <w:jc w:val="both"/>
        <w:rPr>
          <w:rFonts w:ascii="Times New Roman" w:hAnsi="Times New Roman"/>
          <w:color w:val="000000"/>
          <w:sz w:val="28"/>
          <w:szCs w:val="28"/>
          <w:lang w:val="vi-VN"/>
        </w:rPr>
      </w:pPr>
      <w:r w:rsidRPr="006F4E64">
        <w:rPr>
          <w:rFonts w:ascii="Times New Roman" w:hAnsi="Times New Roman"/>
          <w:color w:val="000000"/>
          <w:sz w:val="28"/>
          <w:szCs w:val="28"/>
          <w:lang w:val="vi-VN"/>
        </w:rPr>
        <w:t>- Thể thơ: lục bát</w:t>
      </w:r>
    </w:p>
    <w:p w:rsidR="00015EE0" w:rsidRPr="003E1355" w:rsidRDefault="00015EE0" w:rsidP="00015EE0">
      <w:pPr>
        <w:spacing w:line="360" w:lineRule="auto"/>
        <w:jc w:val="both"/>
        <w:rPr>
          <w:rFonts w:ascii="Times New Roman" w:hAnsi="Times New Roman"/>
          <w:b/>
          <w:bCs/>
          <w:color w:val="000000"/>
          <w:sz w:val="28"/>
          <w:szCs w:val="28"/>
          <w:lang w:val="vi-VN"/>
        </w:rPr>
      </w:pPr>
      <w:r w:rsidRPr="003E1355">
        <w:rPr>
          <w:rFonts w:ascii="Times New Roman" w:hAnsi="Times New Roman"/>
          <w:b/>
          <w:bCs/>
          <w:i/>
          <w:iCs/>
          <w:color w:val="000000"/>
          <w:sz w:val="28"/>
          <w:szCs w:val="28"/>
          <w:lang w:val="vi-VN"/>
        </w:rPr>
        <w:t>4. Bố cục</w:t>
      </w:r>
      <w:r w:rsidRPr="006F4E64">
        <w:rPr>
          <w:rFonts w:ascii="Times New Roman" w:hAnsi="Times New Roman"/>
          <w:b/>
          <w:bCs/>
          <w:i/>
          <w:iCs/>
          <w:color w:val="000000"/>
          <w:sz w:val="28"/>
          <w:szCs w:val="28"/>
          <w:lang w:val="vi-VN"/>
        </w:rPr>
        <w:t>:</w:t>
      </w:r>
      <w:r w:rsidRPr="006F4E64">
        <w:rPr>
          <w:rFonts w:ascii="Times New Roman" w:hAnsi="Times New Roman"/>
          <w:b/>
          <w:bCs/>
          <w:color w:val="000000"/>
          <w:sz w:val="28"/>
          <w:szCs w:val="28"/>
          <w:lang w:val="vi-VN"/>
        </w:rPr>
        <w:t xml:space="preserve"> </w:t>
      </w:r>
      <w:r w:rsidRPr="006F4E64">
        <w:rPr>
          <w:rFonts w:ascii="Times New Roman" w:hAnsi="Times New Roman"/>
          <w:color w:val="000000"/>
          <w:sz w:val="28"/>
          <w:szCs w:val="28"/>
          <w:lang w:val="vi-VN"/>
        </w:rPr>
        <w:t>2</w:t>
      </w:r>
      <w:r w:rsidRPr="003E1355">
        <w:rPr>
          <w:rFonts w:ascii="Times New Roman" w:hAnsi="Times New Roman"/>
          <w:bCs/>
          <w:color w:val="000000"/>
          <w:sz w:val="28"/>
          <w:szCs w:val="28"/>
          <w:lang w:val="vi-VN"/>
        </w:rPr>
        <w:t xml:space="preserve"> phần</w:t>
      </w:r>
    </w:p>
    <w:p w:rsidR="00015EE0" w:rsidRPr="006F4E64" w:rsidRDefault="00015EE0" w:rsidP="00015EE0">
      <w:pPr>
        <w:spacing w:line="360" w:lineRule="auto"/>
        <w:jc w:val="both"/>
        <w:rPr>
          <w:rFonts w:ascii="Times New Roman" w:hAnsi="Times New Roman"/>
          <w:bCs/>
          <w:color w:val="000000"/>
          <w:sz w:val="28"/>
          <w:szCs w:val="28"/>
          <w:lang w:val="vi-VN"/>
        </w:rPr>
      </w:pPr>
      <w:r w:rsidRPr="006F4E64">
        <w:rPr>
          <w:rFonts w:ascii="Times New Roman" w:hAnsi="Times New Roman"/>
          <w:bCs/>
          <w:color w:val="000000"/>
          <w:sz w:val="28"/>
          <w:szCs w:val="28"/>
          <w:lang w:val="vi-VN"/>
        </w:rPr>
        <w:t>- Phần 1: vẻ đẹp thiên nhiên (4 câu đầu)</w:t>
      </w:r>
    </w:p>
    <w:p w:rsidR="00015EE0" w:rsidRDefault="00015EE0" w:rsidP="00015EE0">
      <w:pPr>
        <w:spacing w:line="360" w:lineRule="auto"/>
        <w:jc w:val="both"/>
        <w:rPr>
          <w:rFonts w:ascii="Times New Roman" w:hAnsi="Times New Roman"/>
          <w:bCs/>
          <w:color w:val="000000"/>
          <w:sz w:val="28"/>
          <w:szCs w:val="28"/>
          <w:lang w:val="vi-VN"/>
        </w:rPr>
      </w:pPr>
      <w:r w:rsidRPr="006F4E64">
        <w:rPr>
          <w:rFonts w:ascii="Times New Roman" w:hAnsi="Times New Roman"/>
          <w:bCs/>
          <w:color w:val="000000"/>
          <w:sz w:val="28"/>
          <w:szCs w:val="28"/>
          <w:lang w:val="vi-VN"/>
        </w:rPr>
        <w:t>- Phần 2: vẻ đẹp con người  (còn lại)</w:t>
      </w:r>
    </w:p>
    <w:p w:rsidR="00015EE0" w:rsidRPr="00E07ECF" w:rsidRDefault="00015EE0" w:rsidP="00015EE0">
      <w:pPr>
        <w:spacing w:line="360" w:lineRule="auto"/>
        <w:jc w:val="both"/>
        <w:rPr>
          <w:rFonts w:ascii="Times New Roman" w:hAnsi="Times New Roman"/>
          <w:b/>
          <w:bCs/>
          <w:color w:val="FF0000"/>
          <w:sz w:val="28"/>
          <w:szCs w:val="28"/>
          <w:lang w:val="vi-VN" w:eastAsia="vi-VN"/>
        </w:rPr>
      </w:pPr>
      <w:r w:rsidRPr="00E07ECF">
        <w:rPr>
          <w:rFonts w:ascii="Times New Roman" w:hAnsi="Times New Roman"/>
          <w:b/>
          <w:bCs/>
          <w:color w:val="FF0000"/>
          <w:sz w:val="28"/>
          <w:szCs w:val="28"/>
          <w:lang w:val="vi-VN" w:eastAsia="vi-VN"/>
        </w:rPr>
        <w:t xml:space="preserve">II. </w:t>
      </w:r>
      <w:r w:rsidR="00E07ECF" w:rsidRPr="00E07ECF">
        <w:rPr>
          <w:rFonts w:ascii="Times New Roman" w:hAnsi="Times New Roman"/>
          <w:b/>
          <w:bCs/>
          <w:color w:val="FF0000"/>
          <w:sz w:val="28"/>
          <w:szCs w:val="28"/>
          <w:lang w:val="vi-VN" w:eastAsia="vi-VN"/>
        </w:rPr>
        <w:t>Suy ngẫm và phản hồi</w:t>
      </w:r>
    </w:p>
    <w:p w:rsidR="00015EE0" w:rsidRPr="00E07ECF" w:rsidRDefault="00015EE0" w:rsidP="00015EE0">
      <w:pPr>
        <w:spacing w:line="360" w:lineRule="auto"/>
        <w:jc w:val="both"/>
        <w:rPr>
          <w:rFonts w:ascii="Times New Roman" w:hAnsi="Times New Roman"/>
          <w:color w:val="FF0000"/>
          <w:sz w:val="28"/>
          <w:szCs w:val="28"/>
          <w:lang w:val="vi-VN"/>
        </w:rPr>
      </w:pPr>
      <w:r w:rsidRPr="00E07ECF">
        <w:rPr>
          <w:rFonts w:ascii="Times New Roman" w:hAnsi="Times New Roman"/>
          <w:b/>
          <w:bCs/>
          <w:i/>
          <w:iCs/>
          <w:color w:val="FF0000"/>
          <w:sz w:val="28"/>
          <w:szCs w:val="28"/>
          <w:lang w:val="vi-VN"/>
        </w:rPr>
        <w:t>1.</w:t>
      </w:r>
      <w:r w:rsidRPr="00E07ECF">
        <w:rPr>
          <w:rFonts w:ascii="Times New Roman" w:hAnsi="Times New Roman"/>
          <w:i/>
          <w:iCs/>
          <w:color w:val="FF0000"/>
          <w:sz w:val="28"/>
          <w:szCs w:val="28"/>
          <w:lang w:val="vi-VN"/>
        </w:rPr>
        <w:t xml:space="preserve"> </w:t>
      </w:r>
      <w:r w:rsidRPr="00E07ECF">
        <w:rPr>
          <w:rFonts w:ascii="Times New Roman" w:hAnsi="Times New Roman"/>
          <w:b/>
          <w:i/>
          <w:color w:val="FF0000"/>
          <w:sz w:val="28"/>
          <w:szCs w:val="28"/>
          <w:lang w:val="vi-VN"/>
        </w:rPr>
        <w:t>Vẻ đẹp thiên nhiên</w:t>
      </w:r>
    </w:p>
    <w:p w:rsidR="00015EE0" w:rsidRPr="006F4E64" w:rsidRDefault="00015EE0" w:rsidP="00015EE0">
      <w:pPr>
        <w:spacing w:line="360" w:lineRule="auto"/>
        <w:jc w:val="both"/>
        <w:rPr>
          <w:rFonts w:ascii="Times New Roman" w:hAnsi="Times New Roman"/>
          <w:color w:val="000000"/>
          <w:sz w:val="28"/>
          <w:szCs w:val="28"/>
          <w:lang w:val="vi-VN"/>
        </w:rPr>
      </w:pPr>
      <w:r w:rsidRPr="006F4E64">
        <w:rPr>
          <w:rFonts w:ascii="Times New Roman" w:hAnsi="Times New Roman"/>
          <w:color w:val="000000"/>
          <w:sz w:val="28"/>
          <w:szCs w:val="28"/>
          <w:lang w:val="vi-VN"/>
        </w:rPr>
        <w:t>- Gợi tả vẻ đẹp của thiên nhiên từ vùng núi cao đến đồng bằng bao la, mênh mông, rộng lớn,</w:t>
      </w:r>
    </w:p>
    <w:p w:rsidR="00015EE0" w:rsidRPr="006F4E64" w:rsidRDefault="00015EE0" w:rsidP="00015EE0">
      <w:pPr>
        <w:spacing w:line="360" w:lineRule="auto"/>
        <w:jc w:val="both"/>
        <w:rPr>
          <w:rFonts w:ascii="Times New Roman" w:hAnsi="Times New Roman"/>
          <w:color w:val="000000"/>
          <w:sz w:val="28"/>
          <w:szCs w:val="28"/>
          <w:lang w:val="vi-VN"/>
        </w:rPr>
      </w:pPr>
      <w:r w:rsidRPr="006F4E64">
        <w:rPr>
          <w:rFonts w:ascii="Times New Roman" w:hAnsi="Times New Roman"/>
          <w:color w:val="000000"/>
          <w:sz w:val="28"/>
          <w:szCs w:val="28"/>
          <w:lang w:val="vi-VN"/>
        </w:rPr>
        <w:t>- Hình ảnh “biển lúa” gợi ra sự giâu đẹp, trù phú của quê hương.</w:t>
      </w:r>
    </w:p>
    <w:p w:rsidR="00015EE0" w:rsidRPr="006F4E64" w:rsidRDefault="00015EE0" w:rsidP="00015EE0">
      <w:pPr>
        <w:spacing w:line="360" w:lineRule="auto"/>
        <w:jc w:val="both"/>
        <w:rPr>
          <w:rFonts w:ascii="Times New Roman" w:hAnsi="Times New Roman"/>
          <w:color w:val="000000"/>
          <w:sz w:val="28"/>
          <w:szCs w:val="28"/>
          <w:lang w:val="vi-VN"/>
        </w:rPr>
      </w:pPr>
      <w:r w:rsidRPr="006F4E64">
        <w:rPr>
          <w:rFonts w:ascii="Times New Roman" w:hAnsi="Times New Roman"/>
          <w:color w:val="000000"/>
          <w:sz w:val="28"/>
          <w:szCs w:val="28"/>
          <w:lang w:val="vi-VN"/>
        </w:rPr>
        <w:t xml:space="preserve">- Nghệ thuật: so sánh kết hợp đảo ngữ, ẩn dụ bao quát bức tranh thiên nhiên rộng lớn. </w:t>
      </w:r>
    </w:p>
    <w:p w:rsidR="00015EE0" w:rsidRPr="00E07ECF" w:rsidRDefault="00015EE0" w:rsidP="00015EE0">
      <w:pPr>
        <w:spacing w:line="360" w:lineRule="auto"/>
        <w:jc w:val="both"/>
        <w:rPr>
          <w:rFonts w:ascii="Times New Roman" w:hAnsi="Times New Roman"/>
          <w:b/>
          <w:bCs/>
          <w:i/>
          <w:iCs/>
          <w:color w:val="FF0000"/>
          <w:sz w:val="28"/>
          <w:szCs w:val="28"/>
          <w:lang w:val="vi-VN"/>
        </w:rPr>
      </w:pPr>
      <w:r w:rsidRPr="00E07ECF">
        <w:rPr>
          <w:rFonts w:ascii="Times New Roman" w:hAnsi="Times New Roman"/>
          <w:b/>
          <w:bCs/>
          <w:i/>
          <w:iCs/>
          <w:color w:val="FF0000"/>
          <w:sz w:val="28"/>
          <w:szCs w:val="28"/>
          <w:lang w:val="vi-VN"/>
        </w:rPr>
        <w:t>2. Vẻ đẹp con người</w:t>
      </w:r>
    </w:p>
    <w:p w:rsidR="00015EE0" w:rsidRPr="006F4E64" w:rsidRDefault="00015EE0" w:rsidP="00015EE0">
      <w:pPr>
        <w:spacing w:line="360" w:lineRule="auto"/>
        <w:jc w:val="both"/>
        <w:rPr>
          <w:rFonts w:ascii="Times New Roman" w:hAnsi="Times New Roman"/>
          <w:color w:val="000000"/>
          <w:sz w:val="28"/>
          <w:szCs w:val="28"/>
          <w:lang w:val="vi-VN"/>
        </w:rPr>
      </w:pPr>
      <w:r w:rsidRPr="006F4E64">
        <w:rPr>
          <w:rFonts w:ascii="Times New Roman" w:hAnsi="Times New Roman"/>
          <w:color w:val="000000"/>
          <w:sz w:val="28"/>
          <w:szCs w:val="28"/>
          <w:lang w:val="vi-VN"/>
        </w:rPr>
        <w:t>- Vất vả, cần cù trong lao động: chịu nhiều đau thương, vất vả in sâu gắn liền với đồng ruộng.</w:t>
      </w:r>
    </w:p>
    <w:p w:rsidR="00015EE0" w:rsidRPr="006F4E64" w:rsidRDefault="00015EE0" w:rsidP="00015EE0">
      <w:pPr>
        <w:spacing w:line="360" w:lineRule="auto"/>
        <w:jc w:val="both"/>
        <w:rPr>
          <w:rFonts w:ascii="Times New Roman" w:hAnsi="Times New Roman"/>
          <w:color w:val="000000"/>
          <w:sz w:val="28"/>
          <w:szCs w:val="28"/>
          <w:lang w:val="vi-VN"/>
        </w:rPr>
      </w:pPr>
      <w:r w:rsidRPr="006F4E64">
        <w:rPr>
          <w:rFonts w:ascii="Times New Roman" w:hAnsi="Times New Roman"/>
          <w:color w:val="000000"/>
          <w:sz w:val="28"/>
          <w:szCs w:val="28"/>
          <w:lang w:val="vi-VN"/>
        </w:rPr>
        <w:t xml:space="preserve">- Kiên cường, anh dũng trong chiến đấu nhưng rất đỗi </w:t>
      </w:r>
      <w:r w:rsidR="005A04B3" w:rsidRPr="005A04B3">
        <w:rPr>
          <w:rFonts w:ascii="Times New Roman" w:hAnsi="Times New Roman"/>
          <w:color w:val="000000"/>
          <w:sz w:val="28"/>
          <w:szCs w:val="28"/>
          <w:lang w:val="vi-VN"/>
        </w:rPr>
        <w:t>hiền lành</w:t>
      </w:r>
      <w:r w:rsidRPr="005A04B3">
        <w:rPr>
          <w:rFonts w:ascii="Times New Roman" w:hAnsi="Times New Roman"/>
          <w:color w:val="000000"/>
          <w:sz w:val="28"/>
          <w:szCs w:val="28"/>
          <w:lang w:val="vi-VN"/>
        </w:rPr>
        <w:t>,</w:t>
      </w:r>
      <w:r w:rsidRPr="006F4E64">
        <w:rPr>
          <w:rFonts w:ascii="Times New Roman" w:hAnsi="Times New Roman"/>
          <w:color w:val="000000"/>
          <w:sz w:val="28"/>
          <w:szCs w:val="28"/>
          <w:lang w:val="vi-VN"/>
        </w:rPr>
        <w:t xml:space="preserve"> giản dị, chất phác.</w:t>
      </w:r>
    </w:p>
    <w:p w:rsidR="00015EE0" w:rsidRPr="006F4E64" w:rsidRDefault="00015EE0" w:rsidP="00015EE0">
      <w:pPr>
        <w:spacing w:line="360" w:lineRule="auto"/>
        <w:jc w:val="both"/>
        <w:rPr>
          <w:rFonts w:ascii="Times New Roman" w:hAnsi="Times New Roman"/>
          <w:color w:val="000000"/>
          <w:sz w:val="28"/>
          <w:szCs w:val="28"/>
          <w:lang w:val="vi-VN"/>
        </w:rPr>
      </w:pPr>
      <w:r w:rsidRPr="006F4E64">
        <w:rPr>
          <w:rFonts w:ascii="Times New Roman" w:hAnsi="Times New Roman"/>
          <w:color w:val="000000"/>
          <w:sz w:val="28"/>
          <w:szCs w:val="28"/>
          <w:lang w:val="vi-VN"/>
        </w:rPr>
        <w:t xml:space="preserve">- Vẻ đẹp thủy chung, son sắt: yêu ai yêu </w:t>
      </w:r>
      <w:r w:rsidR="005A04B3" w:rsidRPr="005A04B3">
        <w:rPr>
          <w:rFonts w:ascii="Times New Roman" w:hAnsi="Times New Roman"/>
          <w:color w:val="000000"/>
          <w:sz w:val="28"/>
          <w:szCs w:val="28"/>
          <w:lang w:val="vi-VN"/>
        </w:rPr>
        <w:t>trọn tấm lòng</w:t>
      </w:r>
      <w:r w:rsidRPr="006F4E64">
        <w:rPr>
          <w:rFonts w:ascii="Times New Roman" w:hAnsi="Times New Roman"/>
          <w:color w:val="000000"/>
          <w:sz w:val="28"/>
          <w:szCs w:val="28"/>
          <w:lang w:val="vi-VN"/>
        </w:rPr>
        <w:t xml:space="preserve"> thủy chung.</w:t>
      </w:r>
    </w:p>
    <w:p w:rsidR="00015EE0" w:rsidRPr="005A04B3" w:rsidRDefault="00015EE0" w:rsidP="00015EE0">
      <w:pPr>
        <w:spacing w:line="360" w:lineRule="auto"/>
        <w:jc w:val="both"/>
        <w:rPr>
          <w:rFonts w:ascii="Times New Roman" w:hAnsi="Times New Roman"/>
          <w:color w:val="000000"/>
          <w:sz w:val="28"/>
          <w:szCs w:val="28"/>
          <w:lang w:val="vi-VN"/>
        </w:rPr>
      </w:pPr>
      <w:r w:rsidRPr="006F4E64">
        <w:rPr>
          <w:rFonts w:ascii="Times New Roman" w:hAnsi="Times New Roman"/>
          <w:color w:val="000000"/>
          <w:sz w:val="28"/>
          <w:szCs w:val="28"/>
          <w:lang w:val="vi-VN"/>
        </w:rPr>
        <w:t>- Vẻ đẹp khéo léo, chăm chỉ trong lao động: tay người như có phép tiên</w:t>
      </w:r>
      <w:r w:rsidR="005A04B3" w:rsidRPr="005A04B3">
        <w:rPr>
          <w:rFonts w:ascii="Times New Roman" w:hAnsi="Times New Roman"/>
          <w:color w:val="000000"/>
          <w:sz w:val="28"/>
          <w:szCs w:val="28"/>
          <w:lang w:val="vi-VN"/>
        </w:rPr>
        <w:t>.</w:t>
      </w:r>
    </w:p>
    <w:p w:rsidR="00015EE0" w:rsidRPr="006F4E64" w:rsidRDefault="00015EE0" w:rsidP="00015EE0">
      <w:pPr>
        <w:spacing w:line="360" w:lineRule="auto"/>
        <w:jc w:val="both"/>
        <w:rPr>
          <w:rFonts w:ascii="Times New Roman" w:hAnsi="Times New Roman"/>
          <w:color w:val="000000"/>
          <w:sz w:val="28"/>
          <w:szCs w:val="28"/>
          <w:lang w:val="vi-VN"/>
        </w:rPr>
      </w:pPr>
      <w:r w:rsidRPr="006F4E64">
        <w:rPr>
          <w:rFonts w:ascii="Times New Roman" w:hAnsi="Times New Roman"/>
          <w:color w:val="000000"/>
          <w:sz w:val="28"/>
          <w:szCs w:val="28"/>
          <w:lang w:val="vi-VN"/>
        </w:rPr>
        <w:t xml:space="preserve">- Nghệ thuật: ẩn dụ, hoán dụ, so sánh nhằm khắc họa, tô đậm vẻ đẹp của </w:t>
      </w:r>
      <w:r w:rsidRPr="005A04B3">
        <w:rPr>
          <w:rFonts w:ascii="Times New Roman" w:hAnsi="Times New Roman"/>
          <w:color w:val="000000"/>
          <w:sz w:val="28"/>
          <w:szCs w:val="28"/>
          <w:lang w:val="vi-VN"/>
        </w:rPr>
        <w:t>co</w:t>
      </w:r>
      <w:r w:rsidR="005A04B3" w:rsidRPr="005A04B3">
        <w:rPr>
          <w:rFonts w:ascii="Times New Roman" w:hAnsi="Times New Roman"/>
          <w:color w:val="000000"/>
          <w:sz w:val="28"/>
          <w:szCs w:val="28"/>
          <w:lang w:val="vi-VN"/>
        </w:rPr>
        <w:t>n</w:t>
      </w:r>
      <w:r w:rsidRPr="005A04B3">
        <w:rPr>
          <w:rFonts w:ascii="Times New Roman" w:hAnsi="Times New Roman"/>
          <w:color w:val="000000"/>
          <w:sz w:val="28"/>
          <w:szCs w:val="28"/>
          <w:lang w:val="vi-VN"/>
        </w:rPr>
        <w:t xml:space="preserve"> người</w:t>
      </w:r>
      <w:r w:rsidRPr="006F4E64">
        <w:rPr>
          <w:rFonts w:ascii="Times New Roman" w:hAnsi="Times New Roman"/>
          <w:color w:val="000000"/>
          <w:sz w:val="28"/>
          <w:szCs w:val="28"/>
          <w:lang w:val="vi-VN"/>
        </w:rPr>
        <w:t xml:space="preserve"> Việt Nam.</w:t>
      </w:r>
    </w:p>
    <w:p w:rsidR="00015EE0" w:rsidRPr="005A04B3" w:rsidRDefault="00015EE0" w:rsidP="00015EE0">
      <w:pPr>
        <w:spacing w:line="360" w:lineRule="auto"/>
        <w:jc w:val="both"/>
        <w:rPr>
          <w:rFonts w:ascii="Times New Roman" w:hAnsi="Times New Roman"/>
          <w:b/>
          <w:color w:val="000000"/>
          <w:sz w:val="28"/>
          <w:szCs w:val="28"/>
          <w:lang w:val="vi-VN"/>
        </w:rPr>
      </w:pPr>
      <w:r w:rsidRPr="005A04B3">
        <w:rPr>
          <w:rFonts w:ascii="Times New Roman" w:hAnsi="Times New Roman"/>
          <w:b/>
          <w:color w:val="000000"/>
          <w:sz w:val="28"/>
          <w:szCs w:val="28"/>
          <w:lang w:val="vi-VN"/>
        </w:rPr>
        <w:sym w:font="Wingdings" w:char="F0E0"/>
      </w:r>
      <w:r w:rsidRPr="005A04B3">
        <w:rPr>
          <w:rFonts w:ascii="Times New Roman" w:hAnsi="Times New Roman"/>
          <w:b/>
          <w:color w:val="000000"/>
          <w:sz w:val="28"/>
          <w:szCs w:val="28"/>
          <w:lang w:val="vi-VN"/>
        </w:rPr>
        <w:t xml:space="preserve"> Thể hiện n</w:t>
      </w:r>
      <w:r w:rsidR="00D167A1" w:rsidRPr="005A04B3">
        <w:rPr>
          <w:rFonts w:ascii="Times New Roman" w:hAnsi="Times New Roman"/>
          <w:b/>
          <w:color w:val="000000"/>
          <w:sz w:val="28"/>
          <w:szCs w:val="28"/>
          <w:lang w:val="vi-VN"/>
        </w:rPr>
        <w:t>iềm tự hào, yêu mến của tác giả.</w:t>
      </w:r>
    </w:p>
    <w:p w:rsidR="00015EE0" w:rsidRPr="00E07ECF" w:rsidRDefault="00E07ECF" w:rsidP="00015EE0">
      <w:pPr>
        <w:spacing w:line="360" w:lineRule="auto"/>
        <w:rPr>
          <w:rFonts w:ascii="Times New Roman" w:hAnsi="Times New Roman"/>
          <w:b/>
          <w:color w:val="FF0000"/>
          <w:sz w:val="28"/>
          <w:szCs w:val="28"/>
          <w:lang w:val="nl-NL"/>
        </w:rPr>
      </w:pPr>
      <w:r w:rsidRPr="00E07ECF">
        <w:rPr>
          <w:rFonts w:ascii="Times New Roman" w:hAnsi="Times New Roman"/>
          <w:b/>
          <w:color w:val="FF0000"/>
          <w:sz w:val="28"/>
          <w:szCs w:val="28"/>
          <w:lang w:val="nl-NL"/>
        </w:rPr>
        <w:t xml:space="preserve">III. </w:t>
      </w:r>
      <w:r w:rsidR="00015EE0" w:rsidRPr="00E07ECF">
        <w:rPr>
          <w:rFonts w:ascii="Times New Roman" w:hAnsi="Times New Roman"/>
          <w:b/>
          <w:color w:val="FF0000"/>
          <w:sz w:val="28"/>
          <w:szCs w:val="28"/>
          <w:lang w:val="nl-NL"/>
        </w:rPr>
        <w:t>LUYỆN TẬP</w:t>
      </w:r>
    </w:p>
    <w:p w:rsidR="00015EE0" w:rsidRDefault="00015EE0" w:rsidP="00015EE0">
      <w:pPr>
        <w:spacing w:line="360" w:lineRule="auto"/>
        <w:jc w:val="both"/>
        <w:rPr>
          <w:rFonts w:ascii="Times New Roman" w:hAnsi="Times New Roman"/>
          <w:iCs/>
          <w:color w:val="000000"/>
          <w:sz w:val="28"/>
          <w:szCs w:val="28"/>
          <w:lang w:val="vi-VN"/>
        </w:rPr>
      </w:pPr>
      <w:r>
        <w:rPr>
          <w:rFonts w:ascii="Times New Roman" w:hAnsi="Times New Roman"/>
          <w:iCs/>
          <w:color w:val="000000"/>
          <w:sz w:val="28"/>
          <w:szCs w:val="28"/>
          <w:lang w:val="nl-NL"/>
        </w:rPr>
        <w:t>Em h</w:t>
      </w:r>
      <w:r w:rsidRPr="006F4E64">
        <w:rPr>
          <w:rFonts w:ascii="Times New Roman" w:hAnsi="Times New Roman"/>
          <w:iCs/>
          <w:color w:val="000000"/>
          <w:sz w:val="28"/>
          <w:szCs w:val="28"/>
          <w:lang w:val="vi-VN"/>
        </w:rPr>
        <w:t>ãy chỉ ra những vẻ đẹp được tác giả khắc họa qua bài thơ.</w:t>
      </w:r>
    </w:p>
    <w:p w:rsidR="00015EE0" w:rsidRPr="00E07ECF" w:rsidRDefault="00E07ECF" w:rsidP="00015EE0">
      <w:pPr>
        <w:spacing w:line="360" w:lineRule="auto"/>
        <w:rPr>
          <w:rFonts w:ascii="Times New Roman" w:hAnsi="Times New Roman"/>
          <w:b/>
          <w:color w:val="FF0000"/>
          <w:sz w:val="28"/>
          <w:szCs w:val="28"/>
          <w:lang w:val="pt-BR"/>
        </w:rPr>
      </w:pPr>
      <w:r w:rsidRPr="00E07ECF">
        <w:rPr>
          <w:rFonts w:ascii="Times New Roman" w:hAnsi="Times New Roman"/>
          <w:b/>
          <w:color w:val="FF0000"/>
          <w:sz w:val="28"/>
          <w:szCs w:val="28"/>
          <w:lang w:val="pt-BR"/>
        </w:rPr>
        <w:t xml:space="preserve">IV. </w:t>
      </w:r>
      <w:r w:rsidR="00015EE0" w:rsidRPr="00E07ECF">
        <w:rPr>
          <w:rFonts w:ascii="Times New Roman" w:hAnsi="Times New Roman"/>
          <w:b/>
          <w:color w:val="FF0000"/>
          <w:sz w:val="28"/>
          <w:szCs w:val="28"/>
          <w:lang w:val="pt-BR"/>
        </w:rPr>
        <w:t xml:space="preserve">VẬN DỤNG </w:t>
      </w:r>
    </w:p>
    <w:p w:rsidR="00015EE0" w:rsidRPr="006F4E64" w:rsidRDefault="00015EE0" w:rsidP="00015EE0">
      <w:pPr>
        <w:spacing w:line="360" w:lineRule="auto"/>
        <w:jc w:val="both"/>
        <w:rPr>
          <w:rFonts w:ascii="Times New Roman" w:hAnsi="Times New Roman"/>
          <w:b/>
          <w:bCs/>
          <w:i/>
          <w:iCs/>
          <w:color w:val="000000"/>
          <w:sz w:val="28"/>
          <w:szCs w:val="28"/>
          <w:lang w:val="vi-VN"/>
        </w:rPr>
      </w:pPr>
      <w:r>
        <w:rPr>
          <w:rFonts w:ascii="Times New Roman" w:hAnsi="Times New Roman"/>
          <w:iCs/>
          <w:color w:val="000000"/>
          <w:sz w:val="28"/>
          <w:szCs w:val="28"/>
          <w:lang w:val="nl-NL"/>
        </w:rPr>
        <w:lastRenderedPageBreak/>
        <w:t xml:space="preserve"> </w:t>
      </w:r>
      <w:r w:rsidRPr="006F4E64">
        <w:rPr>
          <w:rFonts w:ascii="Times New Roman" w:hAnsi="Times New Roman"/>
          <w:iCs/>
          <w:color w:val="000000"/>
          <w:sz w:val="28"/>
          <w:szCs w:val="28"/>
          <w:lang w:val="nl-NL"/>
        </w:rPr>
        <w:t>Hãy</w:t>
      </w:r>
      <w:r w:rsidRPr="006F4E64">
        <w:rPr>
          <w:rFonts w:ascii="Times New Roman" w:hAnsi="Times New Roman"/>
          <w:iCs/>
          <w:color w:val="000000"/>
          <w:sz w:val="28"/>
          <w:szCs w:val="28"/>
          <w:lang w:val="vi-VN"/>
        </w:rPr>
        <w:t xml:space="preserve"> viết đoạn văn ngắn 5-7 dòng  nêu cảm nhận của em về vẻ đẹp con người được gợi ra từ bài thơ.</w:t>
      </w:r>
    </w:p>
    <w:p w:rsidR="00015EE0" w:rsidRPr="006F4E64" w:rsidRDefault="00015EE0" w:rsidP="00015EE0">
      <w:pPr>
        <w:spacing w:line="360" w:lineRule="auto"/>
        <w:jc w:val="both"/>
        <w:rPr>
          <w:rFonts w:ascii="Times New Roman" w:hAnsi="Times New Roman"/>
          <w:iCs/>
          <w:color w:val="000000"/>
          <w:sz w:val="28"/>
          <w:szCs w:val="28"/>
          <w:lang w:val="vi-VN"/>
        </w:rPr>
      </w:pPr>
    </w:p>
    <w:p w:rsidR="00015EE0" w:rsidRPr="005A04B3" w:rsidRDefault="000D0459" w:rsidP="000D0459">
      <w:pPr>
        <w:spacing w:line="360" w:lineRule="auto"/>
        <w:jc w:val="center"/>
        <w:rPr>
          <w:rFonts w:ascii="Times New Roman" w:hAnsi="Times New Roman"/>
          <w:b/>
          <w:color w:val="FF0000"/>
          <w:sz w:val="28"/>
          <w:szCs w:val="28"/>
          <w:lang w:val="vi-VN"/>
        </w:rPr>
      </w:pPr>
      <w:r w:rsidRPr="005A04B3">
        <w:rPr>
          <w:rFonts w:ascii="Times New Roman" w:hAnsi="Times New Roman"/>
          <w:b/>
          <w:color w:val="FF0000"/>
          <w:sz w:val="28"/>
          <w:szCs w:val="28"/>
          <w:lang w:val="vi-VN"/>
        </w:rPr>
        <w:t>NỘI DUNG KIỂM TRA GIỮA KÌ</w:t>
      </w:r>
    </w:p>
    <w:p w:rsidR="00015EE0" w:rsidRPr="006F4E64" w:rsidRDefault="00015EE0" w:rsidP="000D0459">
      <w:pPr>
        <w:spacing w:line="360" w:lineRule="auto"/>
        <w:jc w:val="center"/>
        <w:rPr>
          <w:rFonts w:ascii="Times New Roman" w:hAnsi="Times New Roman"/>
          <w:color w:val="000000"/>
          <w:sz w:val="28"/>
          <w:szCs w:val="28"/>
          <w:lang w:val="vi-VN"/>
        </w:rPr>
      </w:pPr>
    </w:p>
    <w:p w:rsidR="000D0459" w:rsidRPr="005A04B3" w:rsidRDefault="000D0459" w:rsidP="000D0459">
      <w:pPr>
        <w:numPr>
          <w:ilvl w:val="0"/>
          <w:numId w:val="2"/>
        </w:numPr>
        <w:spacing w:after="160" w:line="259" w:lineRule="auto"/>
        <w:jc w:val="both"/>
        <w:rPr>
          <w:rFonts w:ascii="Times New Roman" w:hAnsi="Times New Roman"/>
          <w:color w:val="FF0000"/>
          <w:sz w:val="28"/>
          <w:szCs w:val="28"/>
          <w:lang w:val="vi-VN"/>
        </w:rPr>
      </w:pPr>
      <w:r w:rsidRPr="005A04B3">
        <w:rPr>
          <w:rFonts w:ascii="Times New Roman" w:hAnsi="Times New Roman"/>
          <w:color w:val="FF0000"/>
          <w:sz w:val="28"/>
          <w:szCs w:val="28"/>
          <w:lang w:val="vi-VN"/>
        </w:rPr>
        <w:t>KTGK – Tự luận (60 phút) trực tuyến</w:t>
      </w:r>
    </w:p>
    <w:p w:rsidR="000D0459" w:rsidRPr="005A04B3" w:rsidRDefault="000D0459" w:rsidP="000D0459">
      <w:pPr>
        <w:numPr>
          <w:ilvl w:val="0"/>
          <w:numId w:val="2"/>
        </w:numPr>
        <w:spacing w:after="160" w:line="259" w:lineRule="auto"/>
        <w:jc w:val="both"/>
        <w:rPr>
          <w:rFonts w:ascii="Times New Roman" w:hAnsi="Times New Roman"/>
          <w:color w:val="FF0000"/>
          <w:sz w:val="28"/>
          <w:szCs w:val="28"/>
          <w:lang w:val="vi-VN"/>
        </w:rPr>
      </w:pPr>
      <w:r w:rsidRPr="005A04B3">
        <w:rPr>
          <w:rFonts w:ascii="Times New Roman" w:hAnsi="Times New Roman"/>
          <w:color w:val="FF0000"/>
          <w:sz w:val="28"/>
          <w:szCs w:val="28"/>
          <w:lang w:val="vi-VN"/>
        </w:rPr>
        <w:t>Nội dung: Kiến thức từ tuần 1 đến hết tuần 8</w:t>
      </w:r>
    </w:p>
    <w:p w:rsidR="000D0459" w:rsidRPr="000D0459" w:rsidRDefault="000D0459" w:rsidP="000D0459">
      <w:pPr>
        <w:numPr>
          <w:ilvl w:val="0"/>
          <w:numId w:val="2"/>
        </w:numPr>
        <w:spacing w:after="160" w:line="259" w:lineRule="auto"/>
        <w:jc w:val="both"/>
        <w:rPr>
          <w:rFonts w:ascii="Times New Roman" w:hAnsi="Times New Roman"/>
          <w:color w:val="FF0000"/>
          <w:sz w:val="28"/>
          <w:szCs w:val="28"/>
        </w:rPr>
      </w:pPr>
      <w:r w:rsidRPr="005A04B3">
        <w:rPr>
          <w:rFonts w:ascii="Times New Roman" w:hAnsi="Times New Roman"/>
          <w:color w:val="FF0000"/>
          <w:sz w:val="28"/>
          <w:szCs w:val="28"/>
          <w:lang w:val="vi-VN"/>
        </w:rPr>
        <w:t xml:space="preserve"> </w:t>
      </w:r>
      <w:r w:rsidRPr="000D0459">
        <w:rPr>
          <w:rFonts w:ascii="Times New Roman" w:hAnsi="Times New Roman"/>
          <w:color w:val="FF0000"/>
          <w:sz w:val="28"/>
          <w:szCs w:val="28"/>
        </w:rPr>
        <w:t>Thời</w:t>
      </w:r>
      <w:r>
        <w:rPr>
          <w:rFonts w:ascii="Times New Roman" w:hAnsi="Times New Roman"/>
          <w:color w:val="FF0000"/>
          <w:sz w:val="28"/>
          <w:szCs w:val="28"/>
        </w:rPr>
        <w:t xml:space="preserve"> gian kiểm tra: Tuần </w:t>
      </w:r>
      <w:r w:rsidRPr="000D0459">
        <w:rPr>
          <w:rFonts w:ascii="Times New Roman" w:hAnsi="Times New Roman"/>
          <w:color w:val="FF0000"/>
          <w:sz w:val="28"/>
          <w:szCs w:val="28"/>
        </w:rPr>
        <w:t>10</w:t>
      </w:r>
    </w:p>
    <w:p w:rsidR="000D0459" w:rsidRDefault="000D0459" w:rsidP="000D0459">
      <w:pPr>
        <w:pStyle w:val="ListParagraph"/>
        <w:numPr>
          <w:ilvl w:val="0"/>
          <w:numId w:val="3"/>
        </w:numPr>
        <w:jc w:val="both"/>
        <w:rPr>
          <w:rFonts w:ascii="Times New Roman" w:hAnsi="Times New Roman"/>
          <w:color w:val="FF0000"/>
          <w:sz w:val="28"/>
          <w:szCs w:val="28"/>
        </w:rPr>
      </w:pPr>
      <w:r w:rsidRPr="000D0459">
        <w:rPr>
          <w:rFonts w:ascii="Times New Roman" w:hAnsi="Times New Roman"/>
          <w:color w:val="FF0000"/>
          <w:sz w:val="28"/>
          <w:szCs w:val="28"/>
        </w:rPr>
        <w:t>Th</w:t>
      </w:r>
      <w:r w:rsidRPr="000D0459">
        <w:rPr>
          <w:rFonts w:ascii="Times New Roman" w:hAnsi="Times New Roman" w:cs="Calibri"/>
          <w:color w:val="FF0000"/>
          <w:sz w:val="28"/>
          <w:szCs w:val="28"/>
        </w:rPr>
        <w:t>ố</w:t>
      </w:r>
      <w:r w:rsidRPr="000D0459">
        <w:rPr>
          <w:rFonts w:ascii="Times New Roman" w:hAnsi="Times New Roman"/>
          <w:color w:val="FF0000"/>
          <w:sz w:val="28"/>
          <w:szCs w:val="28"/>
        </w:rPr>
        <w:t>ng nh</w:t>
      </w:r>
      <w:r w:rsidRPr="000D0459">
        <w:rPr>
          <w:rFonts w:ascii="Times New Roman" w:hAnsi="Times New Roman" w:cs="Calibri"/>
          <w:color w:val="FF0000"/>
          <w:sz w:val="28"/>
          <w:szCs w:val="28"/>
        </w:rPr>
        <w:t>ấ</w:t>
      </w:r>
      <w:r w:rsidRPr="000D0459">
        <w:rPr>
          <w:rFonts w:ascii="Times New Roman" w:hAnsi="Times New Roman"/>
          <w:color w:val="FF0000"/>
          <w:sz w:val="28"/>
          <w:szCs w:val="28"/>
        </w:rPr>
        <w:t>t: C</w:t>
      </w:r>
      <w:r w:rsidRPr="000D0459">
        <w:rPr>
          <w:rFonts w:ascii="Times New Roman" w:hAnsi="Times New Roman" w:cs="Calibri"/>
          <w:color w:val="FF0000"/>
          <w:sz w:val="28"/>
          <w:szCs w:val="28"/>
        </w:rPr>
        <w:t>ấ</w:t>
      </w:r>
      <w:r w:rsidRPr="000D0459">
        <w:rPr>
          <w:rFonts w:ascii="Times New Roman" w:hAnsi="Times New Roman"/>
          <w:color w:val="FF0000"/>
          <w:sz w:val="28"/>
          <w:szCs w:val="28"/>
        </w:rPr>
        <w:t>u tr</w:t>
      </w:r>
      <w:r w:rsidRPr="000D0459">
        <w:rPr>
          <w:rFonts w:ascii="Times New Roman" w:hAnsi="Times New Roman" w:cs=".VnTime"/>
          <w:color w:val="FF0000"/>
          <w:sz w:val="28"/>
          <w:szCs w:val="28"/>
        </w:rPr>
        <w:t>ú</w:t>
      </w:r>
      <w:r w:rsidRPr="000D0459">
        <w:rPr>
          <w:rFonts w:ascii="Times New Roman" w:hAnsi="Times New Roman"/>
          <w:color w:val="FF0000"/>
          <w:sz w:val="28"/>
          <w:szCs w:val="28"/>
        </w:rPr>
        <w:t xml:space="preserve">c </w:t>
      </w:r>
      <w:r w:rsidRPr="000D0459">
        <w:rPr>
          <w:rFonts w:ascii="Times New Roman" w:hAnsi="Times New Roman" w:cs="Calibri"/>
          <w:color w:val="FF0000"/>
          <w:sz w:val="28"/>
          <w:szCs w:val="28"/>
        </w:rPr>
        <w:t>đề</w:t>
      </w:r>
      <w:r w:rsidRPr="000D0459">
        <w:rPr>
          <w:rFonts w:ascii="Times New Roman" w:hAnsi="Times New Roman"/>
          <w:color w:val="FF0000"/>
          <w:sz w:val="28"/>
          <w:szCs w:val="28"/>
        </w:rPr>
        <w:t xml:space="preserve"> g</w:t>
      </w:r>
      <w:r w:rsidRPr="000D0459">
        <w:rPr>
          <w:rFonts w:ascii="Times New Roman" w:hAnsi="Times New Roman" w:cs="Calibri"/>
          <w:color w:val="FF0000"/>
          <w:sz w:val="28"/>
          <w:szCs w:val="28"/>
        </w:rPr>
        <w:t>ồ</w:t>
      </w:r>
      <w:r w:rsidRPr="000D0459">
        <w:rPr>
          <w:rFonts w:ascii="Times New Roman" w:hAnsi="Times New Roman"/>
          <w:color w:val="FF0000"/>
          <w:sz w:val="28"/>
          <w:szCs w:val="28"/>
        </w:rPr>
        <w:t>m ph</w:t>
      </w:r>
      <w:r w:rsidRPr="000D0459">
        <w:rPr>
          <w:rFonts w:ascii="Times New Roman" w:hAnsi="Times New Roman" w:cs="Calibri"/>
          <w:color w:val="FF0000"/>
          <w:sz w:val="28"/>
          <w:szCs w:val="28"/>
        </w:rPr>
        <w:t>ầ</w:t>
      </w:r>
      <w:r w:rsidRPr="000D0459">
        <w:rPr>
          <w:rFonts w:ascii="Times New Roman" w:hAnsi="Times New Roman"/>
          <w:color w:val="FF0000"/>
          <w:sz w:val="28"/>
          <w:szCs w:val="28"/>
        </w:rPr>
        <w:t xml:space="preserve">n </w:t>
      </w:r>
      <w:r w:rsidRPr="000D0459">
        <w:rPr>
          <w:rFonts w:ascii="Times New Roman" w:hAnsi="Times New Roman" w:cs="Calibri"/>
          <w:color w:val="FF0000"/>
          <w:sz w:val="28"/>
          <w:szCs w:val="28"/>
        </w:rPr>
        <w:t>Đọ</w:t>
      </w:r>
      <w:r w:rsidRPr="000D0459">
        <w:rPr>
          <w:rFonts w:ascii="Times New Roman" w:hAnsi="Times New Roman"/>
          <w:color w:val="FF0000"/>
          <w:sz w:val="28"/>
          <w:szCs w:val="28"/>
        </w:rPr>
        <w:t>c hi</w:t>
      </w:r>
      <w:r w:rsidRPr="000D0459">
        <w:rPr>
          <w:rFonts w:ascii="Times New Roman" w:hAnsi="Times New Roman" w:cs="Calibri"/>
          <w:color w:val="FF0000"/>
          <w:sz w:val="28"/>
          <w:szCs w:val="28"/>
        </w:rPr>
        <w:t>ể</w:t>
      </w:r>
      <w:r w:rsidRPr="000D0459">
        <w:rPr>
          <w:rFonts w:ascii="Times New Roman" w:hAnsi="Times New Roman"/>
          <w:color w:val="FF0000"/>
          <w:sz w:val="28"/>
          <w:szCs w:val="28"/>
        </w:rPr>
        <w:t xml:space="preserve">u 6 </w:t>
      </w:r>
      <w:r w:rsidRPr="000D0459">
        <w:rPr>
          <w:rFonts w:ascii="Times New Roman" w:hAnsi="Times New Roman" w:cs="Calibri"/>
          <w:color w:val="FF0000"/>
          <w:sz w:val="28"/>
          <w:szCs w:val="28"/>
        </w:rPr>
        <w:t>đ</w:t>
      </w:r>
      <w:r w:rsidRPr="000D0459">
        <w:rPr>
          <w:rFonts w:ascii="Times New Roman" w:hAnsi="Times New Roman"/>
          <w:color w:val="FF0000"/>
          <w:sz w:val="28"/>
          <w:szCs w:val="28"/>
        </w:rPr>
        <w:t>i</w:t>
      </w:r>
      <w:r w:rsidRPr="000D0459">
        <w:rPr>
          <w:rFonts w:ascii="Times New Roman" w:hAnsi="Times New Roman" w:cs="Calibri"/>
          <w:color w:val="FF0000"/>
          <w:sz w:val="28"/>
          <w:szCs w:val="28"/>
        </w:rPr>
        <w:t>ể</w:t>
      </w:r>
      <w:r w:rsidRPr="000D0459">
        <w:rPr>
          <w:rFonts w:ascii="Times New Roman" w:hAnsi="Times New Roman"/>
          <w:color w:val="FF0000"/>
          <w:sz w:val="28"/>
          <w:szCs w:val="28"/>
        </w:rPr>
        <w:t>m v</w:t>
      </w:r>
      <w:r w:rsidRPr="000D0459">
        <w:rPr>
          <w:rFonts w:ascii="Times New Roman" w:hAnsi="Times New Roman" w:cs="Calibri"/>
          <w:color w:val="FF0000"/>
          <w:sz w:val="28"/>
          <w:szCs w:val="28"/>
        </w:rPr>
        <w:t>à</w:t>
      </w:r>
      <w:r w:rsidRPr="000D0459">
        <w:rPr>
          <w:rFonts w:ascii="Times New Roman" w:hAnsi="Times New Roman"/>
          <w:color w:val="FF0000"/>
          <w:sz w:val="28"/>
          <w:szCs w:val="28"/>
        </w:rPr>
        <w:t xml:space="preserve"> viết đoạn văn 4 điểm</w:t>
      </w:r>
    </w:p>
    <w:p w:rsidR="000D0459" w:rsidRDefault="000D0459" w:rsidP="000D0459">
      <w:pPr>
        <w:pStyle w:val="ListParagraph"/>
        <w:numPr>
          <w:ilvl w:val="0"/>
          <w:numId w:val="3"/>
        </w:numPr>
        <w:jc w:val="both"/>
        <w:rPr>
          <w:rFonts w:ascii="Times New Roman" w:hAnsi="Times New Roman"/>
          <w:color w:val="FF0000"/>
          <w:sz w:val="28"/>
          <w:szCs w:val="28"/>
        </w:rPr>
      </w:pPr>
      <w:r w:rsidRPr="000D0459">
        <w:rPr>
          <w:rFonts w:ascii="Times New Roman" w:hAnsi="Times New Roman"/>
          <w:color w:val="FF0000"/>
          <w:sz w:val="28"/>
          <w:szCs w:val="28"/>
        </w:rPr>
        <w:t>Với phần Đọc hiểu: Cho 1 đoạn ngữ liệu trong SGK, câu hỏi về kiến thức văn bản</w:t>
      </w:r>
      <w:r>
        <w:rPr>
          <w:rFonts w:ascii="Times New Roman" w:hAnsi="Times New Roman"/>
          <w:color w:val="FF0000"/>
          <w:sz w:val="28"/>
          <w:szCs w:val="28"/>
        </w:rPr>
        <w:t xml:space="preserve"> =4 điểm và tiếng Việt = 2</w:t>
      </w:r>
      <w:r w:rsidRPr="000D0459">
        <w:rPr>
          <w:rFonts w:ascii="Times New Roman" w:hAnsi="Times New Roman"/>
          <w:color w:val="FF0000"/>
          <w:sz w:val="28"/>
          <w:szCs w:val="28"/>
        </w:rPr>
        <w:t xml:space="preserve"> điểm</w:t>
      </w:r>
    </w:p>
    <w:p w:rsidR="000D0459" w:rsidRPr="000D0459" w:rsidRDefault="000D0459" w:rsidP="000D0459">
      <w:pPr>
        <w:pStyle w:val="ListParagraph"/>
        <w:numPr>
          <w:ilvl w:val="0"/>
          <w:numId w:val="3"/>
        </w:numPr>
        <w:jc w:val="both"/>
        <w:rPr>
          <w:rFonts w:ascii="Times New Roman" w:hAnsi="Times New Roman"/>
          <w:color w:val="FF0000"/>
          <w:sz w:val="28"/>
          <w:szCs w:val="28"/>
        </w:rPr>
      </w:pPr>
      <w:r w:rsidRPr="000D0459">
        <w:rPr>
          <w:rFonts w:ascii="Times New Roman" w:hAnsi="Times New Roman"/>
          <w:color w:val="FF0000"/>
          <w:sz w:val="28"/>
          <w:szCs w:val="28"/>
        </w:rPr>
        <w:t>V</w:t>
      </w:r>
      <w:r w:rsidRPr="000D0459">
        <w:rPr>
          <w:rFonts w:ascii="Times New Roman" w:hAnsi="Times New Roman"/>
          <w:b/>
          <w:color w:val="FF0000"/>
          <w:sz w:val="28"/>
          <w:szCs w:val="28"/>
        </w:rPr>
        <w:t>ới phần viế</w:t>
      </w:r>
      <w:r>
        <w:rPr>
          <w:rFonts w:ascii="Times New Roman" w:hAnsi="Times New Roman"/>
          <w:b/>
          <w:color w:val="FF0000"/>
          <w:sz w:val="28"/>
          <w:szCs w:val="28"/>
        </w:rPr>
        <w:t>t đoạn văn = 4 điểm</w:t>
      </w:r>
    </w:p>
    <w:p w:rsidR="000D0459" w:rsidRPr="000D0459" w:rsidRDefault="000D0459" w:rsidP="000D0459">
      <w:pPr>
        <w:pStyle w:val="ListParagraph"/>
        <w:numPr>
          <w:ilvl w:val="0"/>
          <w:numId w:val="3"/>
        </w:numPr>
        <w:jc w:val="both"/>
        <w:rPr>
          <w:rFonts w:ascii="Times New Roman" w:hAnsi="Times New Roman"/>
          <w:color w:val="FF0000"/>
          <w:sz w:val="28"/>
          <w:szCs w:val="28"/>
        </w:rPr>
      </w:pPr>
      <w:r w:rsidRPr="000D0459">
        <w:rPr>
          <w:rFonts w:ascii="Times New Roman" w:hAnsi="Times New Roman"/>
          <w:sz w:val="28"/>
          <w:szCs w:val="28"/>
        </w:rPr>
        <w:t>Vi</w:t>
      </w:r>
      <w:r w:rsidRPr="000D0459">
        <w:rPr>
          <w:rFonts w:ascii="Times New Roman" w:hAnsi="Times New Roman" w:cs="Calibri"/>
          <w:sz w:val="28"/>
          <w:szCs w:val="28"/>
        </w:rPr>
        <w:t>ế</w:t>
      </w:r>
      <w:r w:rsidRPr="000D0459">
        <w:rPr>
          <w:rFonts w:ascii="Times New Roman" w:hAnsi="Times New Roman"/>
          <w:sz w:val="28"/>
          <w:szCs w:val="28"/>
        </w:rPr>
        <w:t xml:space="preserve">t </w:t>
      </w:r>
      <w:r w:rsidRPr="000D0459">
        <w:rPr>
          <w:rFonts w:ascii="Times New Roman" w:hAnsi="Times New Roman" w:cs="Calibri"/>
          <w:sz w:val="28"/>
          <w:szCs w:val="28"/>
        </w:rPr>
        <w:t>đ</w:t>
      </w:r>
      <w:r w:rsidRPr="000D0459">
        <w:rPr>
          <w:rFonts w:ascii="Times New Roman" w:hAnsi="Times New Roman"/>
          <w:sz w:val="28"/>
          <w:szCs w:val="28"/>
        </w:rPr>
        <w:t>o</w:t>
      </w:r>
      <w:r w:rsidRPr="000D0459">
        <w:rPr>
          <w:rFonts w:ascii="Times New Roman" w:hAnsi="Times New Roman" w:cs="Calibri"/>
          <w:sz w:val="28"/>
          <w:szCs w:val="28"/>
        </w:rPr>
        <w:t>ạ</w:t>
      </w:r>
      <w:r w:rsidRPr="000D0459">
        <w:rPr>
          <w:rFonts w:ascii="Times New Roman" w:hAnsi="Times New Roman"/>
          <w:sz w:val="28"/>
          <w:szCs w:val="28"/>
        </w:rPr>
        <w:t>n v</w:t>
      </w:r>
      <w:r w:rsidRPr="000D0459">
        <w:rPr>
          <w:rFonts w:ascii="Times New Roman" w:hAnsi="Times New Roman" w:cs="Calibri"/>
          <w:sz w:val="28"/>
          <w:szCs w:val="28"/>
        </w:rPr>
        <w:t>ă</w:t>
      </w:r>
      <w:r w:rsidRPr="000D0459">
        <w:rPr>
          <w:rFonts w:ascii="Times New Roman" w:hAnsi="Times New Roman"/>
          <w:sz w:val="28"/>
          <w:szCs w:val="28"/>
        </w:rPr>
        <w:t>n (kho</w:t>
      </w:r>
      <w:r w:rsidRPr="000D0459">
        <w:rPr>
          <w:rFonts w:ascii="Times New Roman" w:hAnsi="Times New Roman" w:cs="Calibri"/>
          <w:sz w:val="28"/>
          <w:szCs w:val="28"/>
        </w:rPr>
        <w:t>ả</w:t>
      </w:r>
      <w:r w:rsidRPr="000D0459">
        <w:rPr>
          <w:rFonts w:ascii="Times New Roman" w:hAnsi="Times New Roman"/>
          <w:sz w:val="28"/>
          <w:szCs w:val="28"/>
        </w:rPr>
        <w:t xml:space="preserve">ng </w:t>
      </w:r>
      <w:r w:rsidRPr="000D0459">
        <w:rPr>
          <w:rFonts w:ascii="Times New Roman" w:hAnsi="Times New Roman" w:cs=".VnTime"/>
          <w:sz w:val="28"/>
          <w:szCs w:val="28"/>
        </w:rPr>
        <w:t>½</w:t>
      </w:r>
      <w:r w:rsidRPr="000D0459">
        <w:rPr>
          <w:rFonts w:ascii="Times New Roman" w:hAnsi="Times New Roman"/>
          <w:sz w:val="28"/>
          <w:szCs w:val="28"/>
        </w:rPr>
        <w:t xml:space="preserve"> trang gi</w:t>
      </w:r>
      <w:r w:rsidRPr="000D0459">
        <w:rPr>
          <w:rFonts w:ascii="Times New Roman" w:hAnsi="Times New Roman" w:cs="Calibri"/>
          <w:sz w:val="28"/>
          <w:szCs w:val="28"/>
        </w:rPr>
        <w:t>ấ</w:t>
      </w:r>
      <w:r w:rsidRPr="000D0459">
        <w:rPr>
          <w:rFonts w:ascii="Times New Roman" w:hAnsi="Times New Roman"/>
          <w:sz w:val="28"/>
          <w:szCs w:val="28"/>
        </w:rPr>
        <w:t>y) tr</w:t>
      </w:r>
      <w:r w:rsidRPr="000D0459">
        <w:rPr>
          <w:rFonts w:ascii="Times New Roman" w:hAnsi="Times New Roman" w:cs=".VnTime"/>
          <w:sz w:val="28"/>
          <w:szCs w:val="28"/>
        </w:rPr>
        <w:t>ì</w:t>
      </w:r>
      <w:r w:rsidRPr="000D0459">
        <w:rPr>
          <w:rFonts w:ascii="Times New Roman" w:hAnsi="Times New Roman"/>
          <w:sz w:val="28"/>
          <w:szCs w:val="28"/>
        </w:rPr>
        <w:t>nh b</w:t>
      </w:r>
      <w:r w:rsidRPr="000D0459">
        <w:rPr>
          <w:rFonts w:ascii="Times New Roman" w:hAnsi="Times New Roman" w:cs="Calibri"/>
          <w:sz w:val="28"/>
          <w:szCs w:val="28"/>
        </w:rPr>
        <w:t>à</w:t>
      </w:r>
      <w:r w:rsidRPr="000D0459">
        <w:rPr>
          <w:rFonts w:ascii="Times New Roman" w:hAnsi="Times New Roman"/>
          <w:sz w:val="28"/>
          <w:szCs w:val="28"/>
        </w:rPr>
        <w:t>y c</w:t>
      </w:r>
      <w:r w:rsidRPr="000D0459">
        <w:rPr>
          <w:rFonts w:ascii="Times New Roman" w:hAnsi="Times New Roman" w:cs="Calibri"/>
          <w:sz w:val="28"/>
          <w:szCs w:val="28"/>
        </w:rPr>
        <w:t>ả</w:t>
      </w:r>
      <w:r w:rsidRPr="000D0459">
        <w:rPr>
          <w:rFonts w:ascii="Times New Roman" w:hAnsi="Times New Roman"/>
          <w:sz w:val="28"/>
          <w:szCs w:val="28"/>
        </w:rPr>
        <w:t>m nh</w:t>
      </w:r>
      <w:r w:rsidRPr="000D0459">
        <w:rPr>
          <w:rFonts w:ascii="Times New Roman" w:hAnsi="Times New Roman" w:cs="Calibri"/>
          <w:sz w:val="28"/>
          <w:szCs w:val="28"/>
        </w:rPr>
        <w:t>ậ</w:t>
      </w:r>
      <w:r w:rsidRPr="000D0459">
        <w:rPr>
          <w:rFonts w:ascii="Times New Roman" w:hAnsi="Times New Roman"/>
          <w:sz w:val="28"/>
          <w:szCs w:val="28"/>
        </w:rPr>
        <w:t>n c</w:t>
      </w:r>
      <w:r w:rsidRPr="000D0459">
        <w:rPr>
          <w:rFonts w:ascii="Times New Roman" w:hAnsi="Times New Roman" w:cs="Calibri"/>
          <w:sz w:val="28"/>
          <w:szCs w:val="28"/>
        </w:rPr>
        <w:t>ủ</w:t>
      </w:r>
      <w:r w:rsidRPr="000D0459">
        <w:rPr>
          <w:rFonts w:ascii="Times New Roman" w:hAnsi="Times New Roman"/>
          <w:sz w:val="28"/>
          <w:szCs w:val="28"/>
        </w:rPr>
        <w:t>a em v</w:t>
      </w:r>
      <w:r w:rsidRPr="000D0459">
        <w:rPr>
          <w:rFonts w:ascii="Times New Roman" w:hAnsi="Times New Roman" w:cs="Calibri"/>
          <w:sz w:val="28"/>
          <w:szCs w:val="28"/>
        </w:rPr>
        <w:t>ề</w:t>
      </w:r>
      <w:r w:rsidRPr="000D0459">
        <w:rPr>
          <w:rFonts w:ascii="Times New Roman" w:hAnsi="Times New Roman"/>
          <w:sz w:val="28"/>
          <w:szCs w:val="28"/>
        </w:rPr>
        <w:t xml:space="preserve"> nh</w:t>
      </w:r>
      <w:r w:rsidRPr="000D0459">
        <w:rPr>
          <w:rFonts w:ascii="Times New Roman" w:hAnsi="Times New Roman" w:cs=".VnTime"/>
          <w:sz w:val="28"/>
          <w:szCs w:val="28"/>
        </w:rPr>
        <w:t>â</w:t>
      </w:r>
      <w:r w:rsidRPr="000D0459">
        <w:rPr>
          <w:rFonts w:ascii="Times New Roman" w:hAnsi="Times New Roman"/>
          <w:sz w:val="28"/>
          <w:szCs w:val="28"/>
        </w:rPr>
        <w:t>n v</w:t>
      </w:r>
      <w:r w:rsidRPr="000D0459">
        <w:rPr>
          <w:rFonts w:ascii="Times New Roman" w:hAnsi="Times New Roman" w:cs="Calibri"/>
          <w:sz w:val="28"/>
          <w:szCs w:val="28"/>
        </w:rPr>
        <w:t>ậ</w:t>
      </w:r>
      <w:r w:rsidRPr="000D0459">
        <w:rPr>
          <w:rFonts w:ascii="Times New Roman" w:hAnsi="Times New Roman"/>
          <w:sz w:val="28"/>
          <w:szCs w:val="28"/>
        </w:rPr>
        <w:t xml:space="preserve">t </w:t>
      </w:r>
      <w:r w:rsidRPr="000D0459">
        <w:rPr>
          <w:rFonts w:ascii="Times New Roman" w:hAnsi="Times New Roman"/>
          <w:color w:val="FF0000"/>
          <w:sz w:val="28"/>
          <w:szCs w:val="28"/>
        </w:rPr>
        <w:t>Thánh Gióng, Sọ Dừa.</w:t>
      </w:r>
    </w:p>
    <w:sectPr w:rsidR="000D0459" w:rsidRPr="000D045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91A9E"/>
    <w:multiLevelType w:val="hybridMultilevel"/>
    <w:tmpl w:val="1F5C7110"/>
    <w:lvl w:ilvl="0" w:tplc="0B6A48EE">
      <w:numFmt w:val="bullet"/>
      <w:lvlText w:val=""/>
      <w:lvlJc w:val="left"/>
      <w:pPr>
        <w:ind w:left="360" w:hanging="360"/>
      </w:pPr>
      <w:rPr>
        <w:rFonts w:ascii="Symbol" w:eastAsia="Calibri" w:hAnsi="Symbol" w:cs="Times New Roman" w:hint="default"/>
        <w:color w:val="auto"/>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 w15:restartNumberingAfterBreak="0">
    <w:nsid w:val="43D73E93"/>
    <w:multiLevelType w:val="hybridMultilevel"/>
    <w:tmpl w:val="7852701E"/>
    <w:lvl w:ilvl="0" w:tplc="5B44BE8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857FB5"/>
    <w:multiLevelType w:val="hybridMultilevel"/>
    <w:tmpl w:val="A01E1B80"/>
    <w:lvl w:ilvl="0" w:tplc="7FEC1DE0">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FD9"/>
    <w:rsid w:val="00015EE0"/>
    <w:rsid w:val="000D0459"/>
    <w:rsid w:val="0031554F"/>
    <w:rsid w:val="005562CB"/>
    <w:rsid w:val="005A04B3"/>
    <w:rsid w:val="006B388F"/>
    <w:rsid w:val="008841BF"/>
    <w:rsid w:val="00A67280"/>
    <w:rsid w:val="00C95FD9"/>
    <w:rsid w:val="00D167A1"/>
    <w:rsid w:val="00DA0A89"/>
    <w:rsid w:val="00DF73E5"/>
    <w:rsid w:val="00E07EC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C882B"/>
  <w15:docId w15:val="{7E5F76C0-0E4A-4219-916D-8245BF8C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FD9"/>
    <w:pPr>
      <w:spacing w:after="0" w:line="240" w:lineRule="auto"/>
    </w:pPr>
    <w:rPr>
      <w:rFonts w:ascii=".VnTime" w:eastAsia="Times New Roman" w:hAnsi=".VnTime"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F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lannt</cp:lastModifiedBy>
  <cp:revision>2</cp:revision>
  <dcterms:created xsi:type="dcterms:W3CDTF">2021-10-23T12:16:00Z</dcterms:created>
  <dcterms:modified xsi:type="dcterms:W3CDTF">2021-10-23T12:16:00Z</dcterms:modified>
</cp:coreProperties>
</file>